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370A0" w14:textId="77777777" w:rsidR="001A4734" w:rsidRDefault="001A4734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49712" w14:textId="77777777" w:rsidR="001A4734" w:rsidRPr="00253980" w:rsidRDefault="001A4734" w:rsidP="001A47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АДМИНИСТРАЦИЯ </w:t>
      </w:r>
    </w:p>
    <w:p w14:paraId="6F497E1D" w14:textId="37B41E6D" w:rsidR="00DA68EF" w:rsidRDefault="00DA68EF" w:rsidP="00DA68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ГОРОДСКОГО </w:t>
      </w:r>
      <w:r w:rsidR="001A4734"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ПОСЕЛЕНИЯ</w:t>
      </w:r>
      <w:r w:rsidR="00396C1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ПЕТРОВ ВАЛ </w:t>
      </w:r>
    </w:p>
    <w:p w14:paraId="6FDFBEBD" w14:textId="71780602" w:rsidR="001A4734" w:rsidRPr="00253980" w:rsidRDefault="00DA68EF" w:rsidP="00DA68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КАМЫШИНСКОГО</w:t>
      </w:r>
      <w:r w:rsidR="001A4734"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</w:t>
      </w:r>
    </w:p>
    <w:p w14:paraId="75A55EC7" w14:textId="77777777" w:rsidR="001A4734" w:rsidRPr="00253980" w:rsidRDefault="001A4734" w:rsidP="001A4734">
      <w:pPr>
        <w:pBdr>
          <w:bottom w:val="single" w:sz="8" w:space="1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>ВОЛГОГРАДСКОЙ ОБЛАСТИ</w:t>
      </w:r>
    </w:p>
    <w:p w14:paraId="6431FDE3" w14:textId="77777777" w:rsidR="001A4734" w:rsidRPr="00253980" w:rsidRDefault="001A4734" w:rsidP="001A473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E5E892" w14:textId="77777777" w:rsidR="001A4734" w:rsidRPr="00253980" w:rsidRDefault="001A4734" w:rsidP="001A47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(ПРОЕКТ)</w:t>
      </w:r>
    </w:p>
    <w:p w14:paraId="4B181396" w14:textId="77777777" w:rsidR="001A4734" w:rsidRPr="00253980" w:rsidRDefault="001A4734" w:rsidP="001A47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5B446B8" w14:textId="77777777" w:rsidR="001A4734" w:rsidRPr="00253980" w:rsidRDefault="001A4734" w:rsidP="001A47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009E9E5" w14:textId="4BB9BEBF" w:rsidR="001A4734" w:rsidRPr="00B3402D" w:rsidRDefault="001A4734" w:rsidP="001A473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B34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22.12.2025 </w:t>
      </w: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    </w:t>
      </w:r>
      <w:r w:rsidR="00B3402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Pr="002539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 w:rsidR="00B3402D">
        <w:rPr>
          <w:rFonts w:ascii="Times New Roman" w:eastAsia="Times New Roman" w:hAnsi="Times New Roman" w:cs="Times New Roman"/>
          <w:sz w:val="24"/>
          <w:szCs w:val="24"/>
          <w:lang w:eastAsia="ar-SA"/>
        </w:rPr>
        <w:t>317</w:t>
      </w:r>
      <w:r w:rsidR="00B3402D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/1</w:t>
      </w:r>
      <w:r w:rsidR="00B3402D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</w:p>
    <w:p w14:paraId="375EC325" w14:textId="77777777" w:rsidR="001A4734" w:rsidRPr="00253980" w:rsidRDefault="001A4734" w:rsidP="00F464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712AD2" w14:textId="77777777" w:rsidR="00F46465" w:rsidRDefault="00F46465" w:rsidP="00F46465">
      <w:pPr>
        <w:pStyle w:val="a5"/>
        <w:spacing w:before="0" w:beforeAutospacing="0" w:after="0" w:afterAutospacing="0"/>
        <w:rPr>
          <w:rStyle w:val="a6"/>
        </w:rPr>
      </w:pPr>
      <w:r w:rsidRPr="00F46465">
        <w:rPr>
          <w:rStyle w:val="a6"/>
        </w:rPr>
        <w:t xml:space="preserve">Об утверждении муниципальной программы мероприятий </w:t>
      </w:r>
    </w:p>
    <w:p w14:paraId="1584A5F7" w14:textId="77777777" w:rsidR="00F46465" w:rsidRDefault="00F46465" w:rsidP="00F46465">
      <w:pPr>
        <w:pStyle w:val="a5"/>
        <w:spacing w:before="0" w:beforeAutospacing="0" w:after="0" w:afterAutospacing="0"/>
        <w:rPr>
          <w:rStyle w:val="a6"/>
        </w:rPr>
      </w:pPr>
      <w:r w:rsidRPr="00F46465">
        <w:rPr>
          <w:rStyle w:val="a6"/>
        </w:rPr>
        <w:t>по</w:t>
      </w:r>
      <w:r>
        <w:t xml:space="preserve"> </w:t>
      </w:r>
      <w:r w:rsidRPr="00F46465">
        <w:rPr>
          <w:rStyle w:val="a6"/>
        </w:rPr>
        <w:t xml:space="preserve">профилактике терроризма и экстремизма, а также минимизации </w:t>
      </w:r>
    </w:p>
    <w:p w14:paraId="1CDFA8E2" w14:textId="77777777" w:rsidR="00F46465" w:rsidRDefault="00F46465" w:rsidP="00F46465">
      <w:pPr>
        <w:pStyle w:val="a5"/>
        <w:spacing w:before="0" w:beforeAutospacing="0" w:after="0" w:afterAutospacing="0"/>
        <w:rPr>
          <w:rStyle w:val="a6"/>
        </w:rPr>
      </w:pPr>
      <w:r w:rsidRPr="00F46465">
        <w:rPr>
          <w:rStyle w:val="a6"/>
        </w:rPr>
        <w:t xml:space="preserve">и (или) ликвидации последствий проявлений терроризма и экстремизма </w:t>
      </w:r>
    </w:p>
    <w:p w14:paraId="4B5EA9C3" w14:textId="1E8830FB" w:rsidR="00F46465" w:rsidRDefault="00F46465" w:rsidP="00F46465">
      <w:pPr>
        <w:pStyle w:val="a5"/>
        <w:spacing w:before="0" w:beforeAutospacing="0" w:after="0" w:afterAutospacing="0"/>
        <w:rPr>
          <w:rStyle w:val="a6"/>
        </w:rPr>
      </w:pPr>
      <w:r w:rsidRPr="00F46465">
        <w:rPr>
          <w:rStyle w:val="a6"/>
        </w:rPr>
        <w:t xml:space="preserve">на территории </w:t>
      </w:r>
      <w:r w:rsidR="002F02AB">
        <w:rPr>
          <w:rStyle w:val="a6"/>
        </w:rPr>
        <w:t>городского поселения Петров Вал Камышинского</w:t>
      </w:r>
      <w:r w:rsidRPr="00F46465">
        <w:rPr>
          <w:rStyle w:val="a6"/>
        </w:rPr>
        <w:t xml:space="preserve"> муниципального района Волгоградской области</w:t>
      </w:r>
      <w:r>
        <w:t xml:space="preserve"> </w:t>
      </w:r>
      <w:r w:rsidR="00CD18D0">
        <w:rPr>
          <w:rStyle w:val="a6"/>
        </w:rPr>
        <w:t>на период 2026 – 2028</w:t>
      </w:r>
      <w:r w:rsidRPr="00F46465">
        <w:rPr>
          <w:rStyle w:val="a6"/>
        </w:rPr>
        <w:t xml:space="preserve"> годы</w:t>
      </w:r>
    </w:p>
    <w:p w14:paraId="09A37882" w14:textId="77777777" w:rsidR="00F46465" w:rsidRDefault="00F46465" w:rsidP="00F46465">
      <w:pPr>
        <w:pStyle w:val="a5"/>
        <w:spacing w:before="0" w:beforeAutospacing="0" w:after="0" w:afterAutospacing="0"/>
        <w:rPr>
          <w:rStyle w:val="a6"/>
        </w:rPr>
      </w:pPr>
    </w:p>
    <w:p w14:paraId="5F52BE75" w14:textId="77777777" w:rsidR="00F46465" w:rsidRPr="00F46465" w:rsidRDefault="00F46465" w:rsidP="00F46465">
      <w:pPr>
        <w:pStyle w:val="a5"/>
        <w:spacing w:before="0" w:beforeAutospacing="0" w:after="0" w:afterAutospacing="0"/>
      </w:pPr>
    </w:p>
    <w:p w14:paraId="0461874B" w14:textId="2178F615" w:rsidR="00F46465" w:rsidRPr="00F46465" w:rsidRDefault="00F46465" w:rsidP="00F46465">
      <w:pPr>
        <w:pStyle w:val="a5"/>
        <w:spacing w:before="0" w:beforeAutospacing="0" w:after="0" w:afterAutospacing="0"/>
        <w:jc w:val="both"/>
      </w:pPr>
      <w:proofErr w:type="gramStart"/>
      <w:r w:rsidRPr="00F46465">
        <w:t>В соответствии с Федеральным законом от 06 октября 2003 года № 131 ФЗ «Об общих принципах организации местного самоуправления в Российской Федерации», Федеральным законом от 06 марта 2006 года № 35 ФЗ «О противодействии терроризму», Федеральным законом от 25 июля 2002 года № 114 – ФЗ «О противодействии экстремисткой деятельности», Указом президента Российской Федерации от 15 февраля 2006 года № 116 «О мерах по противодействии</w:t>
      </w:r>
      <w:proofErr w:type="gramEnd"/>
      <w:r w:rsidRPr="00F46465">
        <w:t xml:space="preserve"> </w:t>
      </w:r>
      <w:proofErr w:type="gramStart"/>
      <w:r w:rsidRPr="00F46465">
        <w:t>терроризму», Указом президента Российской Федерации от 12 мая 2006 года № 537 «Стратегия национальной безопасности Российской Федерации до 2020 года», в целях определения основных направлений деятельности в рамках реализации вопроса местного значения – участие в профилактике терроризма и экстремизма, а также в минимизации и (или) ликвидации последствий проявлений терроризма</w:t>
      </w:r>
      <w:r w:rsidR="002F02AB">
        <w:t xml:space="preserve">, администрация городского поселения Петров Вал </w:t>
      </w:r>
      <w:proofErr w:type="gramEnd"/>
    </w:p>
    <w:p w14:paraId="2C8FF43B" w14:textId="77777777" w:rsidR="00F46465" w:rsidRPr="00F46465" w:rsidRDefault="00F46465" w:rsidP="00F46465">
      <w:pPr>
        <w:pStyle w:val="a5"/>
        <w:jc w:val="both"/>
      </w:pPr>
      <w:r>
        <w:rPr>
          <w:rStyle w:val="a6"/>
        </w:rPr>
        <w:t>ПОСТАНОВЛЯЕТ</w:t>
      </w:r>
      <w:r w:rsidRPr="00F46465">
        <w:rPr>
          <w:rStyle w:val="a6"/>
        </w:rPr>
        <w:t>:</w:t>
      </w:r>
    </w:p>
    <w:p w14:paraId="299946D0" w14:textId="2809DC9B" w:rsidR="00F46465" w:rsidRPr="00F46465" w:rsidRDefault="00F46465" w:rsidP="00F46465">
      <w:pPr>
        <w:pStyle w:val="a5"/>
        <w:jc w:val="both"/>
      </w:pPr>
      <w:r w:rsidRPr="00F46465">
        <w:t xml:space="preserve">1. Утвердить муниципальную программу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2F02AB">
        <w:t>городского поселения Петров Вал Камышинского</w:t>
      </w:r>
      <w:r w:rsidRPr="00F46465">
        <w:t xml:space="preserve"> муниципального района Волг</w:t>
      </w:r>
      <w:r w:rsidR="000123FF">
        <w:t>оградск</w:t>
      </w:r>
      <w:r w:rsidR="00CD18D0">
        <w:t>ой области на период 2026 – 2028</w:t>
      </w:r>
      <w:r w:rsidRPr="00F46465">
        <w:t xml:space="preserve"> годы.</w:t>
      </w:r>
    </w:p>
    <w:p w14:paraId="783E690F" w14:textId="77777777" w:rsidR="00F46465" w:rsidRPr="00F46465" w:rsidRDefault="00F46465" w:rsidP="00F46465">
      <w:pPr>
        <w:pStyle w:val="a5"/>
        <w:jc w:val="both"/>
      </w:pPr>
      <w:r w:rsidRPr="00F46465">
        <w:t>2. Настоящее Постановление подлежит обнародованию.</w:t>
      </w:r>
    </w:p>
    <w:p w14:paraId="0D5159F1" w14:textId="77777777" w:rsidR="001A4734" w:rsidRDefault="00F46465" w:rsidP="00721AEC">
      <w:pPr>
        <w:pStyle w:val="a5"/>
        <w:jc w:val="both"/>
      </w:pPr>
      <w:r w:rsidRPr="00F46465">
        <w:t>3. Контроль исполнения настоящего постановления оставляю за собой.</w:t>
      </w:r>
    </w:p>
    <w:p w14:paraId="04F41ED6" w14:textId="77777777" w:rsidR="001A4734" w:rsidRDefault="001A4734" w:rsidP="001A4734">
      <w:pPr>
        <w:tabs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4FB8A2" w14:textId="77777777" w:rsidR="001A4734" w:rsidRDefault="001A4734" w:rsidP="001A4734">
      <w:pPr>
        <w:tabs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E5E46" w14:textId="086AED87" w:rsidR="001A4734" w:rsidRPr="00253980" w:rsidRDefault="001A4734" w:rsidP="001A4734">
      <w:pPr>
        <w:tabs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0E62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Петров Вал</w:t>
      </w:r>
      <w:r w:rsidR="000E62C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0E62C8">
        <w:rPr>
          <w:rFonts w:ascii="Times New Roman" w:eastAsia="Times New Roman" w:hAnsi="Times New Roman" w:cs="Times New Roman"/>
          <w:sz w:val="24"/>
          <w:szCs w:val="24"/>
          <w:lang w:eastAsia="ru-RU"/>
        </w:rPr>
        <w:t>И.Г.Друзина</w:t>
      </w:r>
      <w:proofErr w:type="spellEnd"/>
    </w:p>
    <w:p w14:paraId="570367FD" w14:textId="77777777" w:rsidR="001A4734" w:rsidRDefault="001A4734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93678" w14:textId="77777777" w:rsidR="00721AEC" w:rsidRDefault="00721AEC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6B601A" w14:textId="77777777" w:rsidR="00721AEC" w:rsidRDefault="00721AEC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529C5D" w14:textId="77777777" w:rsidR="00721AEC" w:rsidRDefault="00721AEC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56A3B" w14:textId="77777777" w:rsidR="00721AEC" w:rsidRDefault="00721AEC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71BAE" w14:textId="77777777" w:rsidR="000E62C8" w:rsidRDefault="000E62C8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96074" w14:textId="77777777" w:rsidR="001A4734" w:rsidRDefault="001A4734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C62846" w14:textId="77777777" w:rsidR="001A4734" w:rsidRDefault="001A4734" w:rsidP="00F15088">
      <w:pPr>
        <w:tabs>
          <w:tab w:val="left" w:pos="5954"/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03A8A5" w14:textId="77777777" w:rsidR="006C5C33" w:rsidRPr="00253980" w:rsidRDefault="003A07F6" w:rsidP="002C18F8">
      <w:pPr>
        <w:tabs>
          <w:tab w:val="left" w:pos="5954"/>
          <w:tab w:val="left" w:pos="609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  </w:t>
      </w:r>
    </w:p>
    <w:p w14:paraId="5669AA04" w14:textId="3C5D8833" w:rsidR="003A07F6" w:rsidRPr="00253980" w:rsidRDefault="006C5C33" w:rsidP="00F15088">
      <w:pPr>
        <w:spacing w:after="0" w:line="240" w:lineRule="auto"/>
        <w:ind w:left="571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3A07F6"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Администрации</w:t>
      </w:r>
      <w:r w:rsidR="000E6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Петров Вал</w:t>
      </w:r>
    </w:p>
    <w:p w14:paraId="2EAC40D5" w14:textId="6DEC27AC" w:rsidR="006C5C33" w:rsidRPr="00253980" w:rsidRDefault="000E62C8" w:rsidP="00F15088">
      <w:pPr>
        <w:spacing w:after="0" w:line="240" w:lineRule="auto"/>
        <w:ind w:left="57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Камышинского </w:t>
      </w:r>
      <w:r w:rsidR="006C5C33"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Волгоградской области</w:t>
      </w:r>
    </w:p>
    <w:p w14:paraId="213FFC01" w14:textId="4AC85442" w:rsidR="003A07F6" w:rsidRPr="00BC7199" w:rsidRDefault="00BC7199" w:rsidP="00F15088">
      <w:pPr>
        <w:spacing w:after="0" w:line="240" w:lineRule="auto"/>
        <w:ind w:left="57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A07F6"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22.12.2025 г.№ 317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2EB376ED" w14:textId="77777777" w:rsidR="00857EBC" w:rsidRDefault="00857EBC" w:rsidP="00F15088">
      <w:pPr>
        <w:spacing w:after="0" w:line="240" w:lineRule="auto"/>
        <w:ind w:left="57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61D4B" w14:textId="77777777" w:rsidR="005A4E0F" w:rsidRDefault="005A4E0F" w:rsidP="00F15088">
      <w:pPr>
        <w:spacing w:after="0" w:line="240" w:lineRule="auto"/>
        <w:ind w:left="57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E8CC1" w14:textId="77777777" w:rsidR="00721AEC" w:rsidRPr="00253980" w:rsidRDefault="00721AEC" w:rsidP="00F15088">
      <w:pPr>
        <w:spacing w:after="0" w:line="240" w:lineRule="auto"/>
        <w:ind w:left="57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A9F07" w14:textId="77777777" w:rsidR="00721AEC" w:rsidRDefault="00721AEC" w:rsidP="00721AEC">
      <w:pPr>
        <w:pStyle w:val="a5"/>
        <w:spacing w:before="0" w:beforeAutospacing="0" w:after="0" w:afterAutospacing="0"/>
        <w:jc w:val="center"/>
        <w:rPr>
          <w:rStyle w:val="a6"/>
        </w:rPr>
      </w:pPr>
      <w:r>
        <w:rPr>
          <w:rStyle w:val="a6"/>
        </w:rPr>
        <w:t>Муниципальная программа</w:t>
      </w:r>
      <w:r w:rsidRPr="00F46465">
        <w:rPr>
          <w:rStyle w:val="a6"/>
        </w:rPr>
        <w:t xml:space="preserve"> мероприятий</w:t>
      </w:r>
    </w:p>
    <w:p w14:paraId="2463C45C" w14:textId="77777777" w:rsidR="00721AEC" w:rsidRDefault="00721AEC" w:rsidP="00721AEC">
      <w:pPr>
        <w:pStyle w:val="a5"/>
        <w:spacing w:before="0" w:beforeAutospacing="0" w:after="0" w:afterAutospacing="0"/>
        <w:jc w:val="center"/>
        <w:rPr>
          <w:rStyle w:val="a6"/>
        </w:rPr>
      </w:pPr>
      <w:r w:rsidRPr="00F46465">
        <w:rPr>
          <w:rStyle w:val="a6"/>
        </w:rPr>
        <w:t>по</w:t>
      </w:r>
      <w:r>
        <w:t xml:space="preserve"> </w:t>
      </w:r>
      <w:r w:rsidRPr="00F46465">
        <w:rPr>
          <w:rStyle w:val="a6"/>
        </w:rPr>
        <w:t>профилактике терроризма и экстремизма, а также минимизации</w:t>
      </w:r>
    </w:p>
    <w:p w14:paraId="5536F4A3" w14:textId="27B7FBEC" w:rsidR="000E62C8" w:rsidRPr="000E62C8" w:rsidRDefault="00721AEC" w:rsidP="000E62C8">
      <w:pPr>
        <w:pStyle w:val="a5"/>
        <w:spacing w:before="0" w:beforeAutospacing="0" w:after="0" w:afterAutospacing="0"/>
        <w:jc w:val="center"/>
        <w:rPr>
          <w:rStyle w:val="a6"/>
        </w:rPr>
      </w:pPr>
      <w:r w:rsidRPr="00F46465">
        <w:rPr>
          <w:rStyle w:val="a6"/>
        </w:rPr>
        <w:t>и (или) ликвидации последствий проявлений терроризма и экстремизма</w:t>
      </w:r>
      <w:r w:rsidR="00CD18D0">
        <w:rPr>
          <w:rStyle w:val="a6"/>
        </w:rPr>
        <w:t xml:space="preserve"> </w:t>
      </w:r>
      <w:r w:rsidRPr="00F46465">
        <w:rPr>
          <w:rStyle w:val="a6"/>
        </w:rPr>
        <w:t>на территории</w:t>
      </w:r>
      <w:r w:rsidR="000E62C8" w:rsidRPr="000E62C8">
        <w:t xml:space="preserve"> </w:t>
      </w:r>
      <w:r w:rsidR="000E62C8" w:rsidRPr="000E62C8">
        <w:rPr>
          <w:rStyle w:val="a6"/>
        </w:rPr>
        <w:t>городского поселения Петров Вал</w:t>
      </w:r>
    </w:p>
    <w:p w14:paraId="04F8E4E8" w14:textId="77777777" w:rsidR="000E62C8" w:rsidRDefault="000E62C8" w:rsidP="000E62C8">
      <w:pPr>
        <w:pStyle w:val="a5"/>
        <w:spacing w:before="0" w:beforeAutospacing="0" w:after="0" w:afterAutospacing="0"/>
        <w:jc w:val="center"/>
        <w:rPr>
          <w:rStyle w:val="a6"/>
        </w:rPr>
      </w:pPr>
      <w:r w:rsidRPr="000E62C8">
        <w:rPr>
          <w:rStyle w:val="a6"/>
        </w:rPr>
        <w:t>Камышинского муниципального района Волгоградской области</w:t>
      </w:r>
    </w:p>
    <w:p w14:paraId="5944CD75" w14:textId="5E69BFFF" w:rsidR="00721AEC" w:rsidRDefault="00721AEC" w:rsidP="000E62C8">
      <w:pPr>
        <w:pStyle w:val="a5"/>
        <w:spacing w:before="0" w:beforeAutospacing="0" w:after="0" w:afterAutospacing="0"/>
        <w:jc w:val="center"/>
        <w:rPr>
          <w:rStyle w:val="a6"/>
        </w:rPr>
      </w:pPr>
      <w:r w:rsidRPr="00F46465">
        <w:rPr>
          <w:rStyle w:val="a6"/>
        </w:rPr>
        <w:t xml:space="preserve"> </w:t>
      </w:r>
      <w:r w:rsidR="00CD18D0">
        <w:rPr>
          <w:rStyle w:val="a6"/>
        </w:rPr>
        <w:t>на период 2026 – 2028</w:t>
      </w:r>
      <w:r w:rsidRPr="00F46465">
        <w:rPr>
          <w:rStyle w:val="a6"/>
        </w:rPr>
        <w:t xml:space="preserve"> годы</w:t>
      </w:r>
      <w:r>
        <w:rPr>
          <w:rStyle w:val="a6"/>
        </w:rPr>
        <w:t>.</w:t>
      </w:r>
    </w:p>
    <w:p w14:paraId="3F8AE383" w14:textId="77777777" w:rsidR="00721AEC" w:rsidRDefault="00721AEC" w:rsidP="00721AEC">
      <w:pPr>
        <w:pStyle w:val="a5"/>
        <w:spacing w:before="0" w:beforeAutospacing="0" w:after="0" w:afterAutospacing="0"/>
        <w:jc w:val="center"/>
        <w:rPr>
          <w:rStyle w:val="a6"/>
        </w:rPr>
      </w:pPr>
    </w:p>
    <w:p w14:paraId="4E46E28B" w14:textId="77777777" w:rsidR="00721AEC" w:rsidRDefault="00721AEC" w:rsidP="00721AEC">
      <w:pPr>
        <w:pStyle w:val="a5"/>
        <w:spacing w:before="0" w:beforeAutospacing="0" w:after="0" w:afterAutospacing="0"/>
        <w:jc w:val="center"/>
        <w:rPr>
          <w:rStyle w:val="a6"/>
        </w:rPr>
      </w:pPr>
    </w:p>
    <w:p w14:paraId="106DD30E" w14:textId="77777777" w:rsidR="00721AEC" w:rsidRPr="00721AEC" w:rsidRDefault="00721AEC" w:rsidP="00721A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14:paraId="60466A6B" w14:textId="65401577" w:rsidR="00721AEC" w:rsidRPr="00721AEC" w:rsidRDefault="00721AEC" w:rsidP="00721A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    1.1. </w:t>
      </w:r>
      <w:proofErr w:type="gramStart"/>
      <w:r w:rsidRPr="00721AEC">
        <w:rPr>
          <w:rFonts w:ascii="Times New Roman" w:hAnsi="Times New Roman" w:cs="Times New Roman"/>
          <w:sz w:val="24"/>
          <w:szCs w:val="24"/>
        </w:rPr>
        <w:t>Настоящая Программа разработана в соответствии с Федеральным законом от 25 июля 2002 года № 114-ФЗ «О противодействии экстремисткой деятельности», Федеральным законом от 06 марта 2006 года № 35-ФЗ «О противодействии терроризму», в целях определения основных направлений деятельности в рамках реализации вопроса местного значения – участие в профилактике терроризма и экстремизма, а также минимизации и (или) ликвидации последствий проявления терроризма и экстремизма на территории</w:t>
      </w:r>
      <w:proofErr w:type="gramEnd"/>
      <w:r w:rsidRPr="00721AEC">
        <w:rPr>
          <w:rFonts w:ascii="Times New Roman" w:hAnsi="Times New Roman" w:cs="Times New Roman"/>
          <w:sz w:val="24"/>
          <w:szCs w:val="24"/>
        </w:rPr>
        <w:t xml:space="preserve"> </w:t>
      </w:r>
      <w:r w:rsidR="002F02AB">
        <w:rPr>
          <w:rFonts w:ascii="Times New Roman" w:hAnsi="Times New Roman" w:cs="Times New Roman"/>
          <w:sz w:val="24"/>
          <w:szCs w:val="24"/>
        </w:rPr>
        <w:t>городского поселения Петров Вал</w:t>
      </w:r>
      <w:r w:rsidRPr="00721AEC">
        <w:rPr>
          <w:rFonts w:ascii="Times New Roman" w:hAnsi="Times New Roman" w:cs="Times New Roman"/>
          <w:sz w:val="24"/>
          <w:szCs w:val="24"/>
        </w:rPr>
        <w:t>.</w:t>
      </w:r>
    </w:p>
    <w:p w14:paraId="086D7CC4" w14:textId="77777777" w:rsidR="00721AEC" w:rsidRPr="00721AEC" w:rsidRDefault="00721AEC" w:rsidP="00721AE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582246" w14:textId="77777777" w:rsidR="00721AEC" w:rsidRPr="00721AEC" w:rsidRDefault="00721AEC" w:rsidP="00721A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2. Паспорт по профилактике терроризма и экстремизма, а также </w:t>
      </w:r>
    </w:p>
    <w:p w14:paraId="2F27C4AD" w14:textId="77777777" w:rsidR="00721AEC" w:rsidRPr="00721AEC" w:rsidRDefault="00721AEC" w:rsidP="00721A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минимизации и (или) ликвидации последствий терроризма и экстремизма </w:t>
      </w:r>
    </w:p>
    <w:p w14:paraId="23B0F465" w14:textId="4394B995" w:rsidR="00721AEC" w:rsidRPr="00721AEC" w:rsidRDefault="00721AEC" w:rsidP="00721A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2F02AB">
        <w:rPr>
          <w:rFonts w:ascii="Times New Roman" w:hAnsi="Times New Roman" w:cs="Times New Roman"/>
          <w:sz w:val="24"/>
          <w:szCs w:val="24"/>
        </w:rPr>
        <w:t>городского поселения Петров Вал</w:t>
      </w:r>
      <w:r w:rsidRPr="00721AEC">
        <w:rPr>
          <w:rFonts w:ascii="Times New Roman" w:hAnsi="Times New Roman" w:cs="Times New Roman"/>
          <w:sz w:val="24"/>
          <w:szCs w:val="24"/>
        </w:rPr>
        <w:t xml:space="preserve"> на период </w:t>
      </w:r>
      <w:r w:rsidR="00CD18D0">
        <w:rPr>
          <w:rFonts w:ascii="Times New Roman" w:hAnsi="Times New Roman" w:cs="Times New Roman"/>
          <w:sz w:val="24"/>
          <w:szCs w:val="24"/>
        </w:rPr>
        <w:t xml:space="preserve">2026-2028 </w:t>
      </w:r>
      <w:proofErr w:type="spellStart"/>
      <w:r w:rsidRPr="00721AEC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721AEC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721AEC">
        <w:rPr>
          <w:rFonts w:ascii="Times New Roman" w:hAnsi="Times New Roman" w:cs="Times New Roman"/>
          <w:sz w:val="24"/>
          <w:szCs w:val="24"/>
        </w:rPr>
        <w:t>.</w:t>
      </w:r>
    </w:p>
    <w:p w14:paraId="569C8E79" w14:textId="77777777" w:rsidR="00721AEC" w:rsidRPr="00721AEC" w:rsidRDefault="00721AEC" w:rsidP="00721A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43"/>
      </w:tblGrid>
      <w:tr w:rsidR="00721AEC" w:rsidRPr="00721AEC" w14:paraId="79E71D63" w14:textId="77777777" w:rsidTr="00FC19C0">
        <w:tc>
          <w:tcPr>
            <w:tcW w:w="2628" w:type="dxa"/>
          </w:tcPr>
          <w:p w14:paraId="4F12923F" w14:textId="77777777" w:rsidR="00721AEC" w:rsidRPr="00721AEC" w:rsidRDefault="00721AEC" w:rsidP="00E86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Программы</w:t>
            </w:r>
          </w:p>
        </w:tc>
        <w:tc>
          <w:tcPr>
            <w:tcW w:w="6943" w:type="dxa"/>
          </w:tcPr>
          <w:p w14:paraId="16815002" w14:textId="7BFB07ED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BB70A9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 Петров Вал</w:t>
            </w:r>
          </w:p>
        </w:tc>
      </w:tr>
      <w:tr w:rsidR="00721AEC" w:rsidRPr="00721AEC" w14:paraId="091E59E1" w14:textId="77777777" w:rsidTr="00FC19C0">
        <w:tc>
          <w:tcPr>
            <w:tcW w:w="2628" w:type="dxa"/>
          </w:tcPr>
          <w:p w14:paraId="325F55CD" w14:textId="77777777" w:rsidR="00721AEC" w:rsidRPr="00721AEC" w:rsidRDefault="00721AEC" w:rsidP="00E86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Программы </w:t>
            </w:r>
          </w:p>
        </w:tc>
        <w:tc>
          <w:tcPr>
            <w:tcW w:w="6943" w:type="dxa"/>
          </w:tcPr>
          <w:p w14:paraId="0E6B769D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Привлекаются по мере необходимости.</w:t>
            </w:r>
          </w:p>
          <w:p w14:paraId="4BB2100B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EC" w:rsidRPr="00721AEC" w14:paraId="4177F607" w14:textId="77777777" w:rsidTr="00FC19C0">
        <w:tc>
          <w:tcPr>
            <w:tcW w:w="2628" w:type="dxa"/>
          </w:tcPr>
          <w:p w14:paraId="6C6AC515" w14:textId="77777777" w:rsidR="00721AEC" w:rsidRPr="00721AEC" w:rsidRDefault="00721AEC" w:rsidP="00E86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Подпрограммы  Программы</w:t>
            </w:r>
          </w:p>
        </w:tc>
        <w:tc>
          <w:tcPr>
            <w:tcW w:w="6943" w:type="dxa"/>
          </w:tcPr>
          <w:p w14:paraId="5717A73F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721AEC" w:rsidRPr="00721AEC" w14:paraId="10E02F2D" w14:textId="77777777" w:rsidTr="00FC19C0">
        <w:tc>
          <w:tcPr>
            <w:tcW w:w="2628" w:type="dxa"/>
          </w:tcPr>
          <w:p w14:paraId="322631BA" w14:textId="77777777" w:rsidR="00721AEC" w:rsidRPr="00721AEC" w:rsidRDefault="00721AEC" w:rsidP="00E86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943" w:type="dxa"/>
          </w:tcPr>
          <w:p w14:paraId="7E4E7579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  <w:p w14:paraId="22FD990C" w14:textId="14C41C06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противодействие экстремизму и защита жизни граждан, проживающих на территории</w:t>
            </w:r>
            <w:r w:rsidR="00300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8D0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Петров Вал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, от террористических и экстремистских актов;</w:t>
            </w:r>
          </w:p>
          <w:p w14:paraId="75E51F06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04E5">
              <w:rPr>
                <w:rFonts w:ascii="Times New Roman" w:hAnsi="Times New Roman" w:cs="Times New Roman"/>
                <w:sz w:val="24"/>
                <w:szCs w:val="24"/>
              </w:rPr>
              <w:t>недопущение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проявлений экстремизма и негативного отношения к лицам других национальностей и религиозных конфессий;</w:t>
            </w:r>
          </w:p>
          <w:p w14:paraId="71E415D3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14:paraId="5626282D" w14:textId="77777777" w:rsidR="00721AEC" w:rsidRPr="00721AEC" w:rsidRDefault="00721AEC" w:rsidP="00E86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формирование толерантности и межэтнической культуры в молодежной среде, профилактика агрессивного поведения.</w:t>
            </w:r>
          </w:p>
        </w:tc>
      </w:tr>
      <w:tr w:rsidR="00721AEC" w:rsidRPr="00721AEC" w14:paraId="2F6B0A2E" w14:textId="77777777" w:rsidTr="00FC19C0">
        <w:tc>
          <w:tcPr>
            <w:tcW w:w="2628" w:type="dxa"/>
          </w:tcPr>
          <w:p w14:paraId="037E8940" w14:textId="77777777" w:rsidR="00721AEC" w:rsidRPr="00721AEC" w:rsidRDefault="00721AEC" w:rsidP="00721A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943" w:type="dxa"/>
          </w:tcPr>
          <w:p w14:paraId="2863FCB2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Задачи программы:</w:t>
            </w:r>
          </w:p>
          <w:p w14:paraId="1EE20518" w14:textId="41A1EBD8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населения </w:t>
            </w:r>
            <w:r w:rsidR="00BB70A9">
              <w:rPr>
                <w:rFonts w:ascii="Times New Roman" w:hAnsi="Times New Roman" w:cs="Times New Roman"/>
                <w:sz w:val="24"/>
                <w:szCs w:val="24"/>
              </w:rPr>
              <w:t xml:space="preserve">города Петров Вал 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противодействия терроризму и экстремизму;</w:t>
            </w:r>
          </w:p>
          <w:p w14:paraId="5FEA27AF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14:paraId="350146BB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 и религиозных конфессий;</w:t>
            </w:r>
          </w:p>
          <w:p w14:paraId="0D034BD4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14:paraId="5280B9F7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недопущение наличия свастики и иных элементов экстремистской направленности на объектах сельской инфраструктуры</w:t>
            </w:r>
            <w:r w:rsidR="005E1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1AEC" w:rsidRPr="00721AEC" w14:paraId="71246734" w14:textId="77777777" w:rsidTr="00FC19C0">
        <w:tc>
          <w:tcPr>
            <w:tcW w:w="2628" w:type="dxa"/>
          </w:tcPr>
          <w:p w14:paraId="38724B32" w14:textId="77777777" w:rsidR="00721AEC" w:rsidRPr="00721AEC" w:rsidRDefault="00721AEC" w:rsidP="005E1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Целевые показатели  Программы, их значение на последний год реализации</w:t>
            </w:r>
          </w:p>
        </w:tc>
        <w:tc>
          <w:tcPr>
            <w:tcW w:w="6943" w:type="dxa"/>
          </w:tcPr>
          <w:p w14:paraId="13BB97C1" w14:textId="77777777" w:rsidR="00721AEC" w:rsidRPr="00721AEC" w:rsidRDefault="00721AEC" w:rsidP="005E14B2">
            <w:pPr>
              <w:pStyle w:val="p1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21AEC">
              <w:rPr>
                <w:rStyle w:val="s1"/>
                <w:color w:val="00000A"/>
              </w:rPr>
              <w:t>-количество публикаций в средствах массовой информации по антитеррористической и антиэкстремистской проблематике;</w:t>
            </w:r>
          </w:p>
          <w:p w14:paraId="1EB991BF" w14:textId="77777777" w:rsidR="00721AEC" w:rsidRPr="00721AEC" w:rsidRDefault="00721AEC" w:rsidP="005E14B2">
            <w:pPr>
              <w:pStyle w:val="p1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21AEC">
              <w:rPr>
                <w:rStyle w:val="s1"/>
                <w:color w:val="00000A"/>
              </w:rPr>
              <w:t xml:space="preserve">-количество проведенных </w:t>
            </w:r>
            <w:r w:rsidR="005E14B2">
              <w:rPr>
                <w:rStyle w:val="s1"/>
                <w:color w:val="00000A"/>
              </w:rPr>
              <w:t>тематических мероприятий:</w:t>
            </w:r>
            <w:r w:rsidRPr="00721AEC">
              <w:rPr>
                <w:rStyle w:val="s1"/>
                <w:color w:val="00000A"/>
              </w:rPr>
              <w:t xml:space="preserve"> «круглых столов», </w:t>
            </w:r>
            <w:r w:rsidR="005E14B2">
              <w:rPr>
                <w:rStyle w:val="s1"/>
                <w:color w:val="00000A"/>
              </w:rPr>
              <w:t>бесед, выставок и т.д.</w:t>
            </w:r>
            <w:r w:rsidRPr="00721AEC">
              <w:rPr>
                <w:rStyle w:val="s1"/>
                <w:color w:val="00000A"/>
              </w:rPr>
              <w:t xml:space="preserve"> по предупреждению террористической деятельности и повышению бдительности;</w:t>
            </w:r>
          </w:p>
          <w:p w14:paraId="5018FC91" w14:textId="77777777" w:rsidR="00721AEC" w:rsidRPr="00721AEC" w:rsidRDefault="00721AEC" w:rsidP="005E14B2">
            <w:pPr>
              <w:pStyle w:val="p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21AEC">
              <w:rPr>
                <w:rStyle w:val="s1"/>
                <w:color w:val="00000A"/>
              </w:rPr>
              <w:t xml:space="preserve"> -количество муниципальных</w:t>
            </w:r>
            <w:r w:rsidR="00D647B0">
              <w:rPr>
                <w:rStyle w:val="s1"/>
                <w:color w:val="00000A"/>
              </w:rPr>
              <w:t xml:space="preserve"> учреждений и объектов,</w:t>
            </w:r>
            <w:r w:rsidRPr="00721AEC">
              <w:rPr>
                <w:rStyle w:val="s1"/>
                <w:color w:val="00000A"/>
              </w:rPr>
              <w:t xml:space="preserve"> оборудованных системой видеонаблюдения</w:t>
            </w:r>
            <w:r w:rsidR="005E14B2">
              <w:rPr>
                <w:rStyle w:val="s1"/>
                <w:color w:val="00000A"/>
              </w:rPr>
              <w:t xml:space="preserve"> и другими системами охраны</w:t>
            </w:r>
            <w:r w:rsidRPr="00721AEC">
              <w:rPr>
                <w:rStyle w:val="s1"/>
                <w:color w:val="00000A"/>
              </w:rPr>
              <w:t>.</w:t>
            </w:r>
          </w:p>
          <w:p w14:paraId="699E18A5" w14:textId="77777777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EC" w:rsidRPr="00721AEC" w14:paraId="7409A0B7" w14:textId="77777777" w:rsidTr="00FC19C0">
        <w:tc>
          <w:tcPr>
            <w:tcW w:w="2628" w:type="dxa"/>
          </w:tcPr>
          <w:p w14:paraId="1C9819FF" w14:textId="77777777" w:rsidR="00721AEC" w:rsidRPr="00721AEC" w:rsidRDefault="00721AEC" w:rsidP="005E1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943" w:type="dxa"/>
          </w:tcPr>
          <w:p w14:paraId="122A18E4" w14:textId="018C253A" w:rsidR="00721AEC" w:rsidRPr="00721AEC" w:rsidRDefault="00BB70A9" w:rsidP="00DA68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D18D0">
              <w:rPr>
                <w:rFonts w:ascii="Times New Roman" w:hAnsi="Times New Roman" w:cs="Times New Roman"/>
                <w:sz w:val="24"/>
                <w:szCs w:val="24"/>
              </w:rPr>
              <w:t>6 – 2028</w:t>
            </w:r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1AEC" w:rsidRPr="00721AEC" w14:paraId="645022A5" w14:textId="77777777" w:rsidTr="00FC19C0">
        <w:tc>
          <w:tcPr>
            <w:tcW w:w="2628" w:type="dxa"/>
          </w:tcPr>
          <w:p w14:paraId="30678E08" w14:textId="77777777" w:rsidR="00721AEC" w:rsidRPr="00721AEC" w:rsidRDefault="00721AEC" w:rsidP="005E1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943" w:type="dxa"/>
          </w:tcPr>
          <w:p w14:paraId="0FC0A4FF" w14:textId="69AFA861" w:rsidR="00721AEC" w:rsidRPr="00721AEC" w:rsidRDefault="00721AEC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="00BB70A9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="00BB70A9">
              <w:rPr>
                <w:rFonts w:ascii="Times New Roman" w:hAnsi="Times New Roman" w:cs="Times New Roman"/>
                <w:sz w:val="24"/>
                <w:szCs w:val="24"/>
              </w:rPr>
              <w:t xml:space="preserve"> Петров Вал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86872D" w14:textId="2C8E113E" w:rsidR="00721AEC" w:rsidRPr="00721AEC" w:rsidRDefault="00CD18D0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2026г. – </w:t>
            </w:r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0 рублей;</w:t>
            </w:r>
          </w:p>
          <w:p w14:paraId="7FFCC08E" w14:textId="22AF1B93" w:rsidR="00721AEC" w:rsidRPr="00721AEC" w:rsidRDefault="00CD18D0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г 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0 рублей;</w:t>
            </w:r>
          </w:p>
          <w:p w14:paraId="12DB8621" w14:textId="278024DF" w:rsidR="00721AEC" w:rsidRDefault="00CD18D0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721AEC" w:rsidRPr="00721AEC">
              <w:rPr>
                <w:rFonts w:ascii="Times New Roman" w:hAnsi="Times New Roman" w:cs="Times New Roman"/>
                <w:sz w:val="24"/>
                <w:szCs w:val="24"/>
              </w:rPr>
              <w:t>г. – 0 рублей.</w:t>
            </w:r>
          </w:p>
          <w:p w14:paraId="1E74077E" w14:textId="4CF60830" w:rsidR="00BB70A9" w:rsidRPr="00721AEC" w:rsidRDefault="00BB70A9" w:rsidP="005E14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AEC" w:rsidRPr="00721AEC" w14:paraId="170D0791" w14:textId="77777777" w:rsidTr="00FC19C0">
        <w:tc>
          <w:tcPr>
            <w:tcW w:w="2628" w:type="dxa"/>
          </w:tcPr>
          <w:p w14:paraId="714E04C8" w14:textId="77777777" w:rsidR="00721AEC" w:rsidRPr="00721AEC" w:rsidRDefault="00721AEC" w:rsidP="005A4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6943" w:type="dxa"/>
          </w:tcPr>
          <w:p w14:paraId="591A5BA0" w14:textId="77777777" w:rsidR="00721AEC" w:rsidRPr="00721AEC" w:rsidRDefault="00721AEC" w:rsidP="005A4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форм и методов работы органов местного самоуправления по профилактике терроризма и экс</w:t>
            </w:r>
            <w:r w:rsidR="005A4E0F">
              <w:rPr>
                <w:rFonts w:ascii="Times New Roman" w:hAnsi="Times New Roman" w:cs="Times New Roman"/>
                <w:sz w:val="24"/>
                <w:szCs w:val="24"/>
              </w:rPr>
              <w:t>тремизма, проявлений</w:t>
            </w: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национальной и расовой нетерпимости, противодействие этнической дискриминации на территории муниципального образования;</w:t>
            </w:r>
          </w:p>
          <w:p w14:paraId="6339E369" w14:textId="77777777" w:rsidR="00721AEC" w:rsidRPr="00721AEC" w:rsidRDefault="00721AEC" w:rsidP="005A4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14:paraId="3ED62EA0" w14:textId="77777777" w:rsidR="00721AEC" w:rsidRPr="00721AEC" w:rsidRDefault="00721AEC" w:rsidP="005A4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укрепление и культивирование в молодежной среде атмосферы межэтнического согласия и толерантности;</w:t>
            </w:r>
          </w:p>
          <w:p w14:paraId="39C79727" w14:textId="77777777" w:rsidR="00721AEC" w:rsidRPr="00721AEC" w:rsidRDefault="00721AEC" w:rsidP="005A4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недопущение создания и деятельности националистических экстремистских молодежных группировок;</w:t>
            </w:r>
          </w:p>
          <w:p w14:paraId="38FE83A4" w14:textId="77777777" w:rsidR="00721AEC" w:rsidRPr="00721AEC" w:rsidRDefault="00721AEC" w:rsidP="005A4E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1AEC">
              <w:rPr>
                <w:rFonts w:ascii="Times New Roman" w:hAnsi="Times New Roman" w:cs="Times New Roman"/>
                <w:sz w:val="24"/>
                <w:szCs w:val="24"/>
              </w:rPr>
              <w:t>- формирование единого информационного пространства для пропаганды на территории муниципального образования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</w:p>
        </w:tc>
      </w:tr>
    </w:tbl>
    <w:p w14:paraId="69E8091C" w14:textId="77777777" w:rsidR="00721AEC" w:rsidRDefault="00721AEC" w:rsidP="005A4E0F">
      <w:pPr>
        <w:pStyle w:val="p67"/>
        <w:shd w:val="clear" w:color="auto" w:fill="FFFFFF"/>
        <w:spacing w:after="0" w:afterAutospacing="0"/>
        <w:rPr>
          <w:rFonts w:eastAsiaTheme="minorHAnsi"/>
          <w:lang w:eastAsia="en-US"/>
        </w:rPr>
      </w:pPr>
    </w:p>
    <w:p w14:paraId="05B2634C" w14:textId="77777777" w:rsidR="005A4E0F" w:rsidRPr="00721AEC" w:rsidRDefault="005A4E0F" w:rsidP="005A4E0F">
      <w:pPr>
        <w:pStyle w:val="p67"/>
        <w:shd w:val="clear" w:color="auto" w:fill="FFFFFF"/>
        <w:spacing w:after="0" w:afterAutospacing="0"/>
        <w:rPr>
          <w:rStyle w:val="s7"/>
          <w:b/>
          <w:bCs/>
          <w:color w:val="000000"/>
        </w:rPr>
      </w:pPr>
    </w:p>
    <w:p w14:paraId="27981235" w14:textId="77777777" w:rsidR="00721AEC" w:rsidRDefault="00721AEC" w:rsidP="00721AEC">
      <w:pPr>
        <w:pStyle w:val="p67"/>
        <w:shd w:val="clear" w:color="auto" w:fill="FFFFFF"/>
        <w:spacing w:after="0" w:afterAutospacing="0"/>
        <w:ind w:firstLine="566"/>
        <w:jc w:val="center"/>
        <w:rPr>
          <w:rStyle w:val="s7"/>
          <w:b/>
          <w:bCs/>
          <w:color w:val="000000"/>
        </w:rPr>
      </w:pPr>
    </w:p>
    <w:p w14:paraId="0FFF4C8E" w14:textId="77777777" w:rsidR="00740B60" w:rsidRPr="00721AEC" w:rsidRDefault="00740B60" w:rsidP="00721AEC">
      <w:pPr>
        <w:pStyle w:val="p67"/>
        <w:shd w:val="clear" w:color="auto" w:fill="FFFFFF"/>
        <w:spacing w:after="0" w:afterAutospacing="0"/>
        <w:ind w:firstLine="566"/>
        <w:jc w:val="center"/>
        <w:rPr>
          <w:rStyle w:val="s7"/>
          <w:b/>
          <w:bCs/>
          <w:color w:val="000000"/>
        </w:rPr>
      </w:pPr>
    </w:p>
    <w:p w14:paraId="50289A22" w14:textId="77777777" w:rsidR="009E47E3" w:rsidRPr="00253980" w:rsidRDefault="009E47E3" w:rsidP="009E47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Содержание проблемы и  обоснование необходимости ее решения программно-целевым методом</w:t>
      </w:r>
    </w:p>
    <w:p w14:paraId="40ADED2F" w14:textId="40C8E0BB" w:rsidR="00FF4C9B" w:rsidRPr="009E47E3" w:rsidRDefault="00721AEC" w:rsidP="009E47E3">
      <w:pPr>
        <w:pStyle w:val="1"/>
        <w:shd w:val="clear" w:color="auto" w:fill="FEFEFE"/>
        <w:spacing w:before="0" w:beforeAutospacing="0" w:after="0" w:afterAutospacing="0"/>
        <w:jc w:val="both"/>
        <w:rPr>
          <w:b w:val="0"/>
          <w:bCs w:val="0"/>
          <w:color w:val="020C22"/>
          <w:sz w:val="24"/>
          <w:szCs w:val="24"/>
        </w:rPr>
      </w:pPr>
      <w:proofErr w:type="gramStart"/>
      <w:r w:rsidRPr="009E47E3">
        <w:rPr>
          <w:rStyle w:val="s2"/>
          <w:b w:val="0"/>
          <w:color w:val="000000"/>
          <w:sz w:val="24"/>
          <w:szCs w:val="24"/>
        </w:rPr>
        <w:t>"</w:t>
      </w:r>
      <w:r w:rsidRPr="009E47E3">
        <w:rPr>
          <w:b w:val="0"/>
          <w:sz w:val="24"/>
          <w:szCs w:val="24"/>
        </w:rPr>
        <w:t xml:space="preserve">Муниципальная  программа мероприятий по профилактике терроризма и экстремизма, а также минимизации и (или) ликвидации последствий  проявлений терроризма  и экстремизма  на территории </w:t>
      </w:r>
      <w:r w:rsidR="00DA68EF">
        <w:rPr>
          <w:b w:val="0"/>
          <w:sz w:val="24"/>
          <w:szCs w:val="24"/>
        </w:rPr>
        <w:t>городского поселения Петров Вал Камышинского</w:t>
      </w:r>
      <w:r w:rsidRPr="009E47E3">
        <w:rPr>
          <w:b w:val="0"/>
          <w:sz w:val="24"/>
          <w:szCs w:val="24"/>
        </w:rPr>
        <w:t xml:space="preserve"> муниципального района Волг</w:t>
      </w:r>
      <w:r w:rsidR="005A4E0F" w:rsidRPr="009E47E3">
        <w:rPr>
          <w:b w:val="0"/>
          <w:sz w:val="24"/>
          <w:szCs w:val="24"/>
        </w:rPr>
        <w:t>оградск</w:t>
      </w:r>
      <w:r w:rsidR="00CD18D0">
        <w:rPr>
          <w:b w:val="0"/>
          <w:sz w:val="24"/>
          <w:szCs w:val="24"/>
        </w:rPr>
        <w:t>ой области на период 2026 – 2028</w:t>
      </w:r>
      <w:r w:rsidRPr="009E47E3">
        <w:rPr>
          <w:b w:val="0"/>
          <w:sz w:val="24"/>
          <w:szCs w:val="24"/>
        </w:rPr>
        <w:t xml:space="preserve"> годы</w:t>
      </w:r>
      <w:r w:rsidRPr="009E47E3">
        <w:rPr>
          <w:rStyle w:val="s2"/>
          <w:b w:val="0"/>
          <w:color w:val="000000"/>
          <w:sz w:val="24"/>
          <w:szCs w:val="24"/>
        </w:rPr>
        <w:t>" (</w:t>
      </w:r>
      <w:r w:rsidRPr="009E47E3">
        <w:rPr>
          <w:rStyle w:val="s1"/>
          <w:b w:val="0"/>
          <w:color w:val="00000A"/>
          <w:sz w:val="24"/>
          <w:szCs w:val="24"/>
        </w:rPr>
        <w:t>далее - Программа)</w:t>
      </w:r>
      <w:r w:rsidRPr="009E47E3">
        <w:rPr>
          <w:rStyle w:val="apple-converted-space"/>
          <w:b w:val="0"/>
          <w:color w:val="000000"/>
          <w:sz w:val="24"/>
          <w:szCs w:val="24"/>
        </w:rPr>
        <w:t> </w:t>
      </w:r>
      <w:r w:rsidRPr="009E47E3">
        <w:rPr>
          <w:rStyle w:val="s2"/>
          <w:b w:val="0"/>
          <w:color w:val="000000"/>
          <w:sz w:val="24"/>
          <w:szCs w:val="24"/>
        </w:rPr>
        <w:t>разработана в соответствии с Федеральным законом от 06.03.2006 № 35-ФЗ "О противодействии терроризму", Указами Президента РФ от 15.02.2006 №</w:t>
      </w:r>
      <w:r w:rsidR="005A4E0F" w:rsidRPr="009E47E3">
        <w:rPr>
          <w:rStyle w:val="s2"/>
          <w:b w:val="0"/>
          <w:color w:val="000000"/>
          <w:sz w:val="24"/>
          <w:szCs w:val="24"/>
        </w:rPr>
        <w:t xml:space="preserve"> </w:t>
      </w:r>
      <w:r w:rsidRPr="009E47E3">
        <w:rPr>
          <w:rStyle w:val="s2"/>
          <w:b w:val="0"/>
          <w:color w:val="000000"/>
          <w:sz w:val="24"/>
          <w:szCs w:val="24"/>
        </w:rPr>
        <w:t>116 "О мерах по противодействию терроризму</w:t>
      </w:r>
      <w:proofErr w:type="gramEnd"/>
      <w:r w:rsidRPr="009E47E3">
        <w:rPr>
          <w:rStyle w:val="s2"/>
          <w:b w:val="0"/>
          <w:color w:val="000000"/>
          <w:sz w:val="24"/>
          <w:szCs w:val="24"/>
        </w:rPr>
        <w:t>" и от 13.09.2004 № 1167 "О неотложных мерах по повышению эффективности борьбы с терроризмом</w:t>
      </w:r>
      <w:r w:rsidR="003B3D26" w:rsidRPr="009E47E3">
        <w:rPr>
          <w:rStyle w:val="s2"/>
          <w:b w:val="0"/>
          <w:color w:val="000000"/>
          <w:sz w:val="24"/>
          <w:szCs w:val="24"/>
        </w:rPr>
        <w:t>»</w:t>
      </w:r>
      <w:r w:rsidR="00FF4C9B" w:rsidRPr="009E47E3">
        <w:rPr>
          <w:rStyle w:val="s20"/>
          <w:b w:val="0"/>
          <w:color w:val="0000FF"/>
          <w:sz w:val="24"/>
          <w:szCs w:val="24"/>
        </w:rPr>
        <w:t xml:space="preserve">, </w:t>
      </w:r>
      <w:r w:rsidR="00FF4C9B" w:rsidRPr="009E47E3">
        <w:rPr>
          <w:b w:val="0"/>
          <w:bCs w:val="0"/>
          <w:color w:val="020C22"/>
          <w:sz w:val="24"/>
          <w:szCs w:val="24"/>
        </w:rPr>
        <w:t>от 19 октября 2022 г. № 757 «О мерах, осуществляемых в субъектах Российской Федерации в связи с Указом Президента Российской Федерации от 19 октября 2022г. № 756»</w:t>
      </w:r>
    </w:p>
    <w:p w14:paraId="6B70EDF4" w14:textId="77777777" w:rsidR="00721AEC" w:rsidRDefault="00721AEC" w:rsidP="009E47E3">
      <w:pPr>
        <w:pStyle w:val="p67"/>
        <w:shd w:val="clear" w:color="auto" w:fill="FFFFFF"/>
        <w:spacing w:before="0" w:beforeAutospacing="0" w:after="0" w:afterAutospacing="0"/>
        <w:ind w:firstLine="566"/>
        <w:jc w:val="both"/>
        <w:rPr>
          <w:rStyle w:val="s20"/>
          <w:color w:val="0000FF"/>
        </w:rPr>
      </w:pPr>
    </w:p>
    <w:p w14:paraId="66658739" w14:textId="77777777" w:rsidR="00FE067D" w:rsidRPr="00253980" w:rsidRDefault="00FE067D" w:rsidP="00FE0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Президентом Российской Федерации  и Правительством Российской Федерации задача предотвращения террористических проявлений  рассматривается в качестве приоритетной.</w:t>
      </w:r>
    </w:p>
    <w:p w14:paraId="600190F6" w14:textId="77777777" w:rsidR="008A31FF" w:rsidRPr="008A31FF" w:rsidRDefault="008A31FF" w:rsidP="008A31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проведением СВО на Украине, с создавшейся угрозой, в том числе,  террористических актов для ряда регионов, п</w:t>
      </w:r>
      <w:r w:rsidRPr="008A31F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резидент Владимир Путин 19 октября 2022 года подписал указ, который устанавливает в Волгоградской области и других регионах Южного Федерального округа уровень повышенной готовности. Режим уровня повышенной готовности в Волгоградской области означает усиление охраны общественного порядка, особенно в важных сферах жизнеобеспечения.</w:t>
      </w:r>
    </w:p>
    <w:p w14:paraId="372325DA" w14:textId="77777777" w:rsidR="00FE067D" w:rsidRPr="00253980" w:rsidRDefault="00FE067D" w:rsidP="00FE0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Высокая степень террористической опасности в Волгоградской  области определяется наличием развитой сети </w:t>
      </w:r>
      <w:proofErr w:type="spellStart"/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</w:t>
      </w:r>
      <w:proofErr w:type="spellEnd"/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 </w:t>
      </w:r>
      <w:proofErr w:type="spellStart"/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газотрубопроводов</w:t>
      </w:r>
      <w:proofErr w:type="spellEnd"/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Объектами первоочередных террористических устремлений являются также места  массового пребывания людей  (учреждения культуры, спортивные  сооружения, учебные заведения).</w:t>
      </w:r>
    </w:p>
    <w:p w14:paraId="5A6FF908" w14:textId="77777777" w:rsidR="00FE067D" w:rsidRPr="00253980" w:rsidRDefault="00FE067D" w:rsidP="00FE0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Угроза совершения террористических актов на территории региона усиливается тем, что Волгоградская область имеет исключительное геополитическое положение, а также развитую транспортную и  коммуникационную системы, относится к высокоразвитым субъектам Российской  Федерации, является одним из регионов с высоким  уровнем  миграционных процессов, носящих транснациональный характер. </w:t>
      </w:r>
    </w:p>
    <w:p w14:paraId="14B183C5" w14:textId="1F34021A" w:rsidR="00FE067D" w:rsidRPr="00080C3B" w:rsidRDefault="00FE067D" w:rsidP="00FE06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Комплексное  решение проблемы обеспечения террористической  безопасности  как  на федеральном и региональном уро</w:t>
      </w:r>
      <w:r w:rsidR="00CD1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вне, так и на уровне  городского </w:t>
      </w: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  возможно  только  программно-целевым методом.</w:t>
      </w:r>
    </w:p>
    <w:p w14:paraId="7918EA90" w14:textId="77777777" w:rsidR="00FE067D" w:rsidRPr="00721AEC" w:rsidRDefault="00FE067D" w:rsidP="00FC19C0">
      <w:pPr>
        <w:pStyle w:val="p67"/>
        <w:shd w:val="clear" w:color="auto" w:fill="FFFFFF"/>
        <w:spacing w:after="0" w:afterAutospacing="0"/>
        <w:ind w:firstLine="566"/>
        <w:jc w:val="both"/>
        <w:rPr>
          <w:color w:val="000000"/>
        </w:rPr>
      </w:pPr>
    </w:p>
    <w:p w14:paraId="4BEB99E3" w14:textId="77777777" w:rsidR="00FC19C0" w:rsidRDefault="00721AEC" w:rsidP="00FC19C0">
      <w:pPr>
        <w:pStyle w:val="p71"/>
        <w:numPr>
          <w:ilvl w:val="0"/>
          <w:numId w:val="1"/>
        </w:numPr>
        <w:shd w:val="clear" w:color="auto" w:fill="FFFFFF"/>
        <w:spacing w:after="0" w:afterAutospacing="0"/>
        <w:ind w:right="-261"/>
        <w:jc w:val="center"/>
        <w:rPr>
          <w:rStyle w:val="s7"/>
          <w:b/>
          <w:bCs/>
          <w:color w:val="000000"/>
        </w:rPr>
      </w:pPr>
      <w:r w:rsidRPr="00721AEC">
        <w:rPr>
          <w:rStyle w:val="s7"/>
          <w:b/>
          <w:bCs/>
          <w:color w:val="000000"/>
        </w:rPr>
        <w:t>Цели, задачи, сроки  и этапы реализации Программы</w:t>
      </w:r>
    </w:p>
    <w:p w14:paraId="287B71CF" w14:textId="77777777" w:rsidR="00FC19C0" w:rsidRPr="00FC19C0" w:rsidRDefault="00FC19C0" w:rsidP="00FC19C0">
      <w:pPr>
        <w:pStyle w:val="p71"/>
        <w:shd w:val="clear" w:color="auto" w:fill="FFFFFF"/>
        <w:spacing w:after="0" w:afterAutospacing="0"/>
        <w:ind w:left="926" w:right="-261"/>
        <w:rPr>
          <w:b/>
          <w:bCs/>
          <w:color w:val="000000"/>
        </w:rPr>
      </w:pPr>
    </w:p>
    <w:p w14:paraId="22C9CB99" w14:textId="77777777" w:rsidR="00721AEC" w:rsidRPr="00721AEC" w:rsidRDefault="00721AEC" w:rsidP="00721AEC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        Основной целью Программы является повышение защиты населения, объектов первоочередной антитеррористической защиты, расположенных на территории поселения от террористической угрозы.</w:t>
      </w:r>
    </w:p>
    <w:p w14:paraId="3294654E" w14:textId="77777777" w:rsidR="00721AEC" w:rsidRPr="00721AEC" w:rsidRDefault="00721AEC" w:rsidP="00721AEC">
      <w:pPr>
        <w:pStyle w:val="p72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 w:rsidRPr="00721AEC">
        <w:rPr>
          <w:rStyle w:val="s1"/>
          <w:color w:val="00000A"/>
        </w:rPr>
        <w:t>Программа предполагает решение следующих задач:</w:t>
      </w:r>
    </w:p>
    <w:p w14:paraId="01FF2813" w14:textId="77777777" w:rsidR="00721AEC" w:rsidRPr="00721AEC" w:rsidRDefault="00721AEC" w:rsidP="00721AEC">
      <w:pPr>
        <w:pStyle w:val="p2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721AEC">
        <w:rPr>
          <w:rStyle w:val="s1"/>
          <w:color w:val="00000A"/>
        </w:rPr>
        <w:t>проведение пропагандистской работы, направленной на вскрытие сущности и разъяснение общественной опасности терроризма, предупреждение террористической деятельности, повышение бдительности;</w:t>
      </w:r>
    </w:p>
    <w:p w14:paraId="34B10000" w14:textId="77777777" w:rsidR="00721AEC" w:rsidRPr="00721AEC" w:rsidRDefault="00721AEC" w:rsidP="00721AEC">
      <w:pPr>
        <w:pStyle w:val="p20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721AEC">
        <w:rPr>
          <w:rStyle w:val="s1"/>
          <w:color w:val="00000A"/>
        </w:rPr>
        <w:t>повышение уровня межведомственного взаимодействия в профилактике терроризма;</w:t>
      </w:r>
    </w:p>
    <w:p w14:paraId="0559C218" w14:textId="03C1FD75" w:rsidR="00721AEC" w:rsidRPr="00721AEC" w:rsidRDefault="00721AEC" w:rsidP="00721AEC">
      <w:pPr>
        <w:pStyle w:val="p20"/>
        <w:shd w:val="clear" w:color="auto" w:fill="FFFFFF"/>
        <w:spacing w:before="0" w:beforeAutospacing="0" w:after="0" w:afterAutospacing="0"/>
        <w:ind w:firstLine="720"/>
        <w:jc w:val="both"/>
        <w:rPr>
          <w:rStyle w:val="s1"/>
          <w:color w:val="00000A"/>
        </w:rPr>
      </w:pPr>
      <w:r w:rsidRPr="00721AEC">
        <w:rPr>
          <w:rStyle w:val="s1"/>
          <w:color w:val="00000A"/>
        </w:rPr>
        <w:t xml:space="preserve">совершенствование систем технической защиты потенциально опасных объектов, мест массового пребывания людей и объектов жизнеобеспечения, находящихся в собственности или в ведении администрации </w:t>
      </w:r>
      <w:r w:rsidR="00DA68EF">
        <w:rPr>
          <w:rStyle w:val="s1"/>
          <w:color w:val="00000A"/>
        </w:rPr>
        <w:t xml:space="preserve">городского поселения Петров Вал Камышинского </w:t>
      </w:r>
      <w:r w:rsidRPr="00721AEC">
        <w:rPr>
          <w:rStyle w:val="s1"/>
          <w:color w:val="00000A"/>
        </w:rPr>
        <w:t xml:space="preserve"> муниципального  района.</w:t>
      </w:r>
    </w:p>
    <w:p w14:paraId="5F77BEC6" w14:textId="7E84721E" w:rsidR="00721AEC" w:rsidRPr="00721AEC" w:rsidRDefault="00721AEC" w:rsidP="00721AEC">
      <w:pPr>
        <w:pStyle w:val="a5"/>
        <w:spacing w:before="0" w:beforeAutospacing="0" w:after="0" w:afterAutospacing="0"/>
        <w:ind w:firstLine="708"/>
        <w:jc w:val="both"/>
      </w:pPr>
      <w:r w:rsidRPr="00721AEC">
        <w:rPr>
          <w:color w:val="000000"/>
        </w:rPr>
        <w:t>Программа разра</w:t>
      </w:r>
      <w:r w:rsidR="001E3849">
        <w:rPr>
          <w:color w:val="000000"/>
        </w:rPr>
        <w:t>ботан</w:t>
      </w:r>
      <w:r w:rsidR="00CD18D0">
        <w:rPr>
          <w:color w:val="000000"/>
        </w:rPr>
        <w:t>а на 3 года, в течение 2026-2028</w:t>
      </w:r>
      <w:r w:rsidRPr="00721AEC">
        <w:rPr>
          <w:color w:val="000000"/>
        </w:rPr>
        <w:t xml:space="preserve"> </w:t>
      </w:r>
      <w:proofErr w:type="spellStart"/>
      <w:r w:rsidRPr="00721AEC">
        <w:rPr>
          <w:color w:val="000000"/>
        </w:rPr>
        <w:t>г.г</w:t>
      </w:r>
      <w:proofErr w:type="spellEnd"/>
      <w:r w:rsidRPr="00721AEC">
        <w:rPr>
          <w:color w:val="000000"/>
        </w:rPr>
        <w:t xml:space="preserve">., предполагающих ежегодное плановое выполнение </w:t>
      </w:r>
      <w:r w:rsidRPr="00721AEC">
        <w:t xml:space="preserve">мероприятий по профилактике терроризма и экстремизма, а также минимизации и (или) ликвидации последствий  проявлений терроризма  и экстремизма  на территории </w:t>
      </w:r>
      <w:r w:rsidR="00DA68EF">
        <w:t xml:space="preserve">городского поселения Петров Вал Камышинского </w:t>
      </w:r>
      <w:r w:rsidRPr="00721AEC">
        <w:t>муниципального района Волгоградской области</w:t>
      </w:r>
      <w:r w:rsidRPr="00721AEC">
        <w:rPr>
          <w:color w:val="000000"/>
        </w:rPr>
        <w:t>.</w:t>
      </w:r>
    </w:p>
    <w:p w14:paraId="0FDEAAA4" w14:textId="77777777" w:rsidR="00721AEC" w:rsidRPr="00721AEC" w:rsidRDefault="00721AEC" w:rsidP="00721AEC">
      <w:pPr>
        <w:pStyle w:val="p20"/>
        <w:shd w:val="clear" w:color="auto" w:fill="FFFFFF"/>
        <w:spacing w:before="0" w:beforeAutospacing="0" w:after="0" w:afterAutospacing="0"/>
        <w:ind w:firstLine="720"/>
        <w:jc w:val="both"/>
        <w:rPr>
          <w:color w:val="00000A"/>
        </w:rPr>
      </w:pPr>
    </w:p>
    <w:p w14:paraId="6C4520F4" w14:textId="77777777" w:rsidR="00721AEC" w:rsidRPr="00721AEC" w:rsidRDefault="00721AEC" w:rsidP="00721AEC">
      <w:pPr>
        <w:pStyle w:val="p1"/>
        <w:shd w:val="clear" w:color="auto" w:fill="FFFFFF"/>
        <w:spacing w:before="0" w:beforeAutospacing="0" w:after="0" w:afterAutospacing="0"/>
        <w:jc w:val="center"/>
        <w:rPr>
          <w:rStyle w:val="s7"/>
          <w:b/>
          <w:bCs/>
          <w:color w:val="000000"/>
        </w:rPr>
      </w:pPr>
      <w:r w:rsidRPr="00721AEC">
        <w:rPr>
          <w:rStyle w:val="s7"/>
          <w:b/>
          <w:bCs/>
          <w:color w:val="000000"/>
        </w:rPr>
        <w:t xml:space="preserve">3. Целевые  показатели достижения целей и решения задач, </w:t>
      </w:r>
    </w:p>
    <w:p w14:paraId="330E2681" w14:textId="77777777" w:rsidR="00721AEC" w:rsidRPr="00721AEC" w:rsidRDefault="00721AEC" w:rsidP="00721AEC">
      <w:pPr>
        <w:pStyle w:val="p1"/>
        <w:shd w:val="clear" w:color="auto" w:fill="FFFFFF"/>
        <w:spacing w:before="0" w:beforeAutospacing="0" w:after="0" w:afterAutospacing="0"/>
        <w:jc w:val="center"/>
        <w:rPr>
          <w:rStyle w:val="s7"/>
          <w:b/>
          <w:bCs/>
          <w:color w:val="000000"/>
        </w:rPr>
      </w:pPr>
      <w:r w:rsidRPr="00721AEC">
        <w:rPr>
          <w:rStyle w:val="s7"/>
          <w:b/>
          <w:bCs/>
          <w:color w:val="000000"/>
        </w:rPr>
        <w:t>основные  ожидаемые конечные результаты Программы.</w:t>
      </w:r>
    </w:p>
    <w:p w14:paraId="40E7F210" w14:textId="77777777" w:rsidR="00721AEC" w:rsidRPr="00721AEC" w:rsidRDefault="00721AEC" w:rsidP="00721AEC">
      <w:pPr>
        <w:pStyle w:val="p1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D3E296E" w14:textId="77777777" w:rsidR="00721AEC" w:rsidRPr="00721AEC" w:rsidRDefault="00721AEC" w:rsidP="00721AEC">
      <w:pPr>
        <w:pStyle w:val="p7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2"/>
          <w:color w:val="000000"/>
        </w:rPr>
        <w:t xml:space="preserve">     Целевые показатели в сфере борьбы с </w:t>
      </w:r>
      <w:r w:rsidRPr="00721AEC">
        <w:rPr>
          <w:rStyle w:val="s1"/>
          <w:color w:val="00000A"/>
        </w:rPr>
        <w:t>терроризмом и</w:t>
      </w:r>
      <w:r w:rsidRPr="00721AEC">
        <w:t xml:space="preserve"> экстремизмом</w:t>
      </w:r>
      <w:r w:rsidRPr="00721AEC">
        <w:rPr>
          <w:rStyle w:val="s1"/>
          <w:color w:val="00000A"/>
        </w:rPr>
        <w:t>:</w:t>
      </w:r>
    </w:p>
    <w:p w14:paraId="74C81DBA" w14:textId="77777777" w:rsidR="001E3849" w:rsidRPr="00721AEC" w:rsidRDefault="001E3849" w:rsidP="001E3849">
      <w:pPr>
        <w:pStyle w:val="p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-количество публикаций в средствах массовой информации </w:t>
      </w:r>
      <w:r w:rsidR="00D647B0">
        <w:rPr>
          <w:rStyle w:val="s1"/>
          <w:color w:val="00000A"/>
        </w:rPr>
        <w:t xml:space="preserve">(включая официальный сайт) </w:t>
      </w:r>
      <w:r w:rsidRPr="00721AEC">
        <w:rPr>
          <w:rStyle w:val="s1"/>
          <w:color w:val="00000A"/>
        </w:rPr>
        <w:t>по антитеррористической и антиэкстремистской проблематике;</w:t>
      </w:r>
    </w:p>
    <w:p w14:paraId="3C294E53" w14:textId="77777777" w:rsidR="001E3849" w:rsidRPr="00721AEC" w:rsidRDefault="001E3849" w:rsidP="001E3849">
      <w:pPr>
        <w:pStyle w:val="p1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-количество проведенных </w:t>
      </w:r>
      <w:r>
        <w:rPr>
          <w:rStyle w:val="s1"/>
          <w:color w:val="00000A"/>
        </w:rPr>
        <w:t>тематических мероприятий:</w:t>
      </w:r>
      <w:r w:rsidRPr="00721AEC">
        <w:rPr>
          <w:rStyle w:val="s1"/>
          <w:color w:val="00000A"/>
        </w:rPr>
        <w:t xml:space="preserve"> «круглых столов», </w:t>
      </w:r>
      <w:r>
        <w:rPr>
          <w:rStyle w:val="s1"/>
          <w:color w:val="00000A"/>
        </w:rPr>
        <w:t>бесед, выставок и т.д.</w:t>
      </w:r>
      <w:r w:rsidRPr="00721AEC">
        <w:rPr>
          <w:rStyle w:val="s1"/>
          <w:color w:val="00000A"/>
        </w:rPr>
        <w:t xml:space="preserve"> по предупреждению террористической деятельности и повышению бдительности;</w:t>
      </w:r>
    </w:p>
    <w:p w14:paraId="17AE9368" w14:textId="77777777" w:rsidR="001E3849" w:rsidRPr="00721AEC" w:rsidRDefault="001E3849" w:rsidP="001E3849">
      <w:pPr>
        <w:pStyle w:val="p11"/>
        <w:shd w:val="clear" w:color="auto" w:fill="FFFFFF"/>
        <w:spacing w:before="0" w:beforeAutospacing="0" w:after="0" w:afterAutospacing="0"/>
        <w:rPr>
          <w:color w:val="000000"/>
        </w:rPr>
      </w:pPr>
      <w:r w:rsidRPr="00721AEC">
        <w:rPr>
          <w:rStyle w:val="s1"/>
          <w:color w:val="00000A"/>
        </w:rPr>
        <w:t xml:space="preserve"> -количество муниципальных</w:t>
      </w:r>
      <w:r w:rsidR="00D647B0">
        <w:rPr>
          <w:rStyle w:val="s1"/>
          <w:color w:val="00000A"/>
        </w:rPr>
        <w:t xml:space="preserve"> учреждений и объектов,</w:t>
      </w:r>
      <w:r w:rsidRPr="00721AEC">
        <w:rPr>
          <w:rStyle w:val="s1"/>
          <w:color w:val="00000A"/>
        </w:rPr>
        <w:t xml:space="preserve"> оборудованных системой видеонаблюдения</w:t>
      </w:r>
      <w:r>
        <w:rPr>
          <w:rStyle w:val="s1"/>
          <w:color w:val="00000A"/>
        </w:rPr>
        <w:t xml:space="preserve"> и другими системами охраны</w:t>
      </w:r>
      <w:r w:rsidRPr="00721AEC">
        <w:rPr>
          <w:rStyle w:val="s1"/>
          <w:color w:val="00000A"/>
        </w:rPr>
        <w:t>.</w:t>
      </w:r>
    </w:p>
    <w:p w14:paraId="1F59BAAD" w14:textId="77777777" w:rsidR="00721AEC" w:rsidRPr="00721AEC" w:rsidRDefault="00721AEC" w:rsidP="00721AEC">
      <w:pPr>
        <w:pStyle w:val="p20"/>
        <w:shd w:val="clear" w:color="auto" w:fill="FFFFFF"/>
        <w:spacing w:before="0" w:beforeAutospacing="0" w:after="0" w:afterAutospacing="0"/>
        <w:rPr>
          <w:rStyle w:val="s7"/>
          <w:bCs/>
          <w:color w:val="000000"/>
        </w:rPr>
      </w:pPr>
      <w:r w:rsidRPr="00721AEC">
        <w:rPr>
          <w:rStyle w:val="s7"/>
          <w:bCs/>
          <w:color w:val="000000"/>
        </w:rPr>
        <w:t xml:space="preserve">     Основные  ожидаемые конечные результаты Программы:</w:t>
      </w:r>
    </w:p>
    <w:p w14:paraId="505B33AC" w14:textId="77777777" w:rsidR="001E3849" w:rsidRPr="00721AEC" w:rsidRDefault="001E3849" w:rsidP="001E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- совершенствование форм и методов работы органов местного самоуправления по профилактике терроризма и экс</w:t>
      </w:r>
      <w:r>
        <w:rPr>
          <w:rFonts w:ascii="Times New Roman" w:hAnsi="Times New Roman" w:cs="Times New Roman"/>
          <w:sz w:val="24"/>
          <w:szCs w:val="24"/>
        </w:rPr>
        <w:t>тремизма, проявлений</w:t>
      </w:r>
      <w:r w:rsidRPr="00721AEC">
        <w:rPr>
          <w:rFonts w:ascii="Times New Roman" w:hAnsi="Times New Roman" w:cs="Times New Roman"/>
          <w:sz w:val="24"/>
          <w:szCs w:val="24"/>
        </w:rPr>
        <w:t xml:space="preserve"> национальной и расовой нетерпимости, противодействие этнической дискриминации на территории муниципального образования;</w:t>
      </w:r>
    </w:p>
    <w:p w14:paraId="55DA297F" w14:textId="77777777" w:rsidR="001E3849" w:rsidRPr="00721AEC" w:rsidRDefault="001E3849" w:rsidP="001E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</w:r>
    </w:p>
    <w:p w14:paraId="2D76C913" w14:textId="77777777" w:rsidR="001E3849" w:rsidRPr="00721AEC" w:rsidRDefault="001E3849" w:rsidP="001E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- укрепление и культивирование в молодежной среде атмосферы межэтнического согласия и толерантности;</w:t>
      </w:r>
    </w:p>
    <w:p w14:paraId="410CB2DF" w14:textId="77777777" w:rsidR="001E3849" w:rsidRPr="00721AEC" w:rsidRDefault="001E3849" w:rsidP="001E3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- недопущение создания и деятельности националистических экстремистских молодежных группировок;</w:t>
      </w:r>
    </w:p>
    <w:p w14:paraId="1F36EE1B" w14:textId="77777777" w:rsidR="00721AEC" w:rsidRDefault="001E3849" w:rsidP="001E3849">
      <w:pPr>
        <w:pStyle w:val="p20"/>
        <w:shd w:val="clear" w:color="auto" w:fill="FFFFFF"/>
        <w:spacing w:before="0" w:beforeAutospacing="0" w:after="0" w:afterAutospacing="0"/>
        <w:jc w:val="both"/>
      </w:pPr>
      <w:r w:rsidRPr="00721AEC">
        <w:t>- формирование единого информационного пространства для пропаганды на территории муниципального образования идей толерантности, гражданской солидарности, уважения к другим культурам, в том числе через муниципальн</w:t>
      </w:r>
      <w:r>
        <w:t>ые средства массовой информации</w:t>
      </w:r>
      <w:r w:rsidR="00721AEC" w:rsidRPr="00721AEC">
        <w:t>.</w:t>
      </w:r>
    </w:p>
    <w:p w14:paraId="1959342A" w14:textId="77777777" w:rsidR="001E3849" w:rsidRPr="00721AEC" w:rsidRDefault="001E3849" w:rsidP="001E3849">
      <w:pPr>
        <w:pStyle w:val="p20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E32E522" w14:textId="77777777" w:rsidR="00721AEC" w:rsidRDefault="00721AEC" w:rsidP="001E3849">
      <w:pPr>
        <w:pStyle w:val="p1"/>
        <w:shd w:val="clear" w:color="auto" w:fill="FFFFFF"/>
        <w:spacing w:before="0" w:beforeAutospacing="0" w:after="0" w:afterAutospacing="0"/>
        <w:jc w:val="center"/>
        <w:rPr>
          <w:rStyle w:val="s7"/>
          <w:b/>
          <w:bCs/>
          <w:color w:val="000000"/>
        </w:rPr>
      </w:pPr>
      <w:r w:rsidRPr="00721AEC">
        <w:rPr>
          <w:rStyle w:val="s7"/>
          <w:b/>
          <w:bCs/>
          <w:color w:val="000000"/>
        </w:rPr>
        <w:t>4. Обобщенная характеристика основных мероприятий Программы.</w:t>
      </w:r>
    </w:p>
    <w:p w14:paraId="518D13D4" w14:textId="77777777" w:rsidR="001E3849" w:rsidRPr="00721AEC" w:rsidRDefault="001E3849" w:rsidP="001E3849">
      <w:pPr>
        <w:pStyle w:val="p1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2C3E9AFC" w14:textId="77777777" w:rsidR="00721AEC" w:rsidRPr="00721AEC" w:rsidRDefault="00721AEC" w:rsidP="001E3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bCs/>
          <w:sz w:val="24"/>
          <w:szCs w:val="24"/>
        </w:rPr>
        <w:t>М</w:t>
      </w:r>
      <w:r w:rsidRPr="00721AEC">
        <w:rPr>
          <w:rFonts w:ascii="Times New Roman" w:hAnsi="Times New Roman" w:cs="Times New Roman"/>
          <w:sz w:val="24"/>
          <w:szCs w:val="24"/>
        </w:rPr>
        <w:t>ероприятия муниципальной целевой программы направлены на совершенствование системы противодействия терроризму и экстремизму, вовлечение гражданского общества в антитеррористический процесс. Это комплекс взаимосвязанных мер, направленных на достижение общей цели и решение наиболее важных текущих и перспективных задач, обеспечивающих соблюдение и надлежащий уровень защиты прав и основных свобод граждан.</w:t>
      </w:r>
    </w:p>
    <w:p w14:paraId="78CC8FC2" w14:textId="77777777" w:rsidR="00721AEC" w:rsidRPr="00721AEC" w:rsidRDefault="00721AEC" w:rsidP="00FE06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Муниципальная целевая программа предусматривает осуществление мероприятий по следующим направлениям:</w:t>
      </w:r>
    </w:p>
    <w:p w14:paraId="5AB3F9FD" w14:textId="77777777" w:rsidR="00721AEC" w:rsidRPr="00721AEC" w:rsidRDefault="00721AEC" w:rsidP="00FE067D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 -совершенствование нормативно-правовых основ профилактики экстремизма и   </w:t>
      </w:r>
    </w:p>
    <w:p w14:paraId="458A4A22" w14:textId="77777777" w:rsidR="00721AEC" w:rsidRPr="00721AEC" w:rsidRDefault="00721AEC" w:rsidP="00FE067D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   терроризма;</w:t>
      </w:r>
    </w:p>
    <w:p w14:paraId="654AD16B" w14:textId="77777777" w:rsidR="00721AEC" w:rsidRPr="00721AEC" w:rsidRDefault="00721AEC" w:rsidP="00FE067D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 xml:space="preserve"> - предупреждение (профилактика) терроризма и экстремизма;</w:t>
      </w:r>
    </w:p>
    <w:p w14:paraId="0250D243" w14:textId="77777777" w:rsidR="00721AEC" w:rsidRDefault="00721AEC" w:rsidP="00FE067D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 w:rsidRPr="00721AEC">
        <w:rPr>
          <w:rFonts w:ascii="Times New Roman" w:hAnsi="Times New Roman" w:cs="Times New Roman"/>
          <w:sz w:val="24"/>
          <w:szCs w:val="24"/>
        </w:rPr>
        <w:t>-создание системы противодействия идеологии терроризма и экстремизма.</w:t>
      </w:r>
    </w:p>
    <w:p w14:paraId="719F0664" w14:textId="77777777" w:rsidR="00336DA1" w:rsidRDefault="00336DA1" w:rsidP="00FE067D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7CC5110E" w14:textId="77777777" w:rsidR="00336DA1" w:rsidRDefault="00336DA1" w:rsidP="00FE067D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F2C380E" w14:textId="77777777" w:rsidR="00336DA1" w:rsidRPr="00721AEC" w:rsidRDefault="00336DA1" w:rsidP="00FE067D">
      <w:pPr>
        <w:widowControl w:val="0"/>
        <w:autoSpaceDE w:val="0"/>
        <w:autoSpaceDN w:val="0"/>
        <w:adjustRightInd w:val="0"/>
        <w:spacing w:after="0" w:line="240" w:lineRule="auto"/>
        <w:ind w:left="57" w:right="57"/>
        <w:jc w:val="both"/>
        <w:rPr>
          <w:rStyle w:val="s7"/>
          <w:rFonts w:ascii="Times New Roman" w:hAnsi="Times New Roman" w:cs="Times New Roman"/>
          <w:sz w:val="24"/>
          <w:szCs w:val="24"/>
        </w:rPr>
      </w:pPr>
    </w:p>
    <w:p w14:paraId="4E6F2F33" w14:textId="77777777" w:rsidR="00721AEC" w:rsidRPr="00721AEC" w:rsidRDefault="00721AEC" w:rsidP="00721AEC">
      <w:pPr>
        <w:pStyle w:val="p1"/>
        <w:shd w:val="clear" w:color="auto" w:fill="FFFFFF"/>
        <w:spacing w:after="0" w:afterAutospacing="0"/>
        <w:jc w:val="center"/>
        <w:rPr>
          <w:color w:val="000000"/>
        </w:rPr>
      </w:pPr>
      <w:r w:rsidRPr="00721AEC">
        <w:rPr>
          <w:rStyle w:val="s7"/>
          <w:b/>
          <w:bCs/>
          <w:color w:val="000000"/>
        </w:rPr>
        <w:t>5. Прогноз сводных целевых показателей</w:t>
      </w:r>
      <w:r w:rsidR="001E3849">
        <w:rPr>
          <w:rStyle w:val="s7"/>
          <w:b/>
          <w:bCs/>
          <w:color w:val="000000"/>
        </w:rPr>
        <w:t xml:space="preserve"> в рамках  реализации Программы</w:t>
      </w:r>
      <w:r w:rsidRPr="00721AEC">
        <w:rPr>
          <w:rStyle w:val="s7"/>
          <w:b/>
          <w:bCs/>
          <w:color w:val="000000"/>
        </w:rPr>
        <w:t>.</w:t>
      </w:r>
    </w:p>
    <w:p w14:paraId="1A72A79F" w14:textId="77777777" w:rsidR="00721AEC" w:rsidRPr="00721AEC" w:rsidRDefault="00721AEC" w:rsidP="00721AEC">
      <w:pPr>
        <w:pStyle w:val="a5"/>
        <w:shd w:val="clear" w:color="auto" w:fill="FFFFFF"/>
        <w:spacing w:after="0" w:afterAutospacing="0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1822"/>
        <w:gridCol w:w="1735"/>
        <w:gridCol w:w="1735"/>
        <w:gridCol w:w="1736"/>
      </w:tblGrid>
      <w:tr w:rsidR="00721AEC" w:rsidRPr="00721AEC" w14:paraId="2BB3AB09" w14:textId="77777777" w:rsidTr="00D647B0">
        <w:tc>
          <w:tcPr>
            <w:tcW w:w="2543" w:type="dxa"/>
            <w:vMerge w:val="restart"/>
          </w:tcPr>
          <w:p w14:paraId="3B954E69" w14:textId="77777777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  <w:r w:rsidRPr="00721AEC">
              <w:rPr>
                <w:color w:val="000000"/>
              </w:rPr>
              <w:t>Показатель (индикатор)</w:t>
            </w:r>
            <w:r w:rsidRPr="00721AEC">
              <w:rPr>
                <w:color w:val="000000"/>
              </w:rPr>
              <w:br/>
              <w:t>(наименование)</w:t>
            </w:r>
          </w:p>
        </w:tc>
        <w:tc>
          <w:tcPr>
            <w:tcW w:w="1822" w:type="dxa"/>
            <w:vMerge w:val="restart"/>
          </w:tcPr>
          <w:p w14:paraId="69EDEF34" w14:textId="77777777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  <w:r w:rsidRPr="00721AEC">
              <w:rPr>
                <w:color w:val="000000"/>
              </w:rPr>
              <w:t>Ед. измерения</w:t>
            </w:r>
          </w:p>
        </w:tc>
        <w:tc>
          <w:tcPr>
            <w:tcW w:w="5206" w:type="dxa"/>
            <w:gridSpan w:val="3"/>
          </w:tcPr>
          <w:p w14:paraId="67FE8EA8" w14:textId="77777777" w:rsidR="00721AEC" w:rsidRPr="00721AEC" w:rsidRDefault="00721AEC" w:rsidP="00721AEC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 w:rsidRPr="00721AEC">
              <w:rPr>
                <w:color w:val="000000"/>
              </w:rPr>
              <w:t>Значение показателей</w:t>
            </w:r>
          </w:p>
        </w:tc>
      </w:tr>
      <w:tr w:rsidR="00721AEC" w:rsidRPr="00721AEC" w14:paraId="71FF6736" w14:textId="77777777" w:rsidTr="00D647B0">
        <w:tc>
          <w:tcPr>
            <w:tcW w:w="2543" w:type="dxa"/>
            <w:vMerge/>
          </w:tcPr>
          <w:p w14:paraId="26B5303E" w14:textId="77777777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822" w:type="dxa"/>
            <w:vMerge/>
          </w:tcPr>
          <w:p w14:paraId="1008884D" w14:textId="77777777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5" w:type="dxa"/>
          </w:tcPr>
          <w:p w14:paraId="3261BA48" w14:textId="351CDFD0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  <w:r w:rsidRPr="00721AEC">
              <w:rPr>
                <w:color w:val="000000"/>
              </w:rPr>
              <w:t>202</w:t>
            </w:r>
            <w:r w:rsidR="00CD18D0">
              <w:rPr>
                <w:color w:val="000000"/>
              </w:rPr>
              <w:t>6</w:t>
            </w:r>
          </w:p>
        </w:tc>
        <w:tc>
          <w:tcPr>
            <w:tcW w:w="1735" w:type="dxa"/>
          </w:tcPr>
          <w:p w14:paraId="6A341A7F" w14:textId="4E0AD4CB" w:rsidR="00721AEC" w:rsidRPr="00721AEC" w:rsidRDefault="00CD18D0" w:rsidP="00721AEC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736" w:type="dxa"/>
          </w:tcPr>
          <w:p w14:paraId="6BE958C5" w14:textId="687228D8" w:rsidR="00721AEC" w:rsidRPr="00721AEC" w:rsidRDefault="00CD18D0" w:rsidP="00721AEC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721AEC" w:rsidRPr="00721AEC" w14:paraId="08E98945" w14:textId="77777777" w:rsidTr="00D647B0">
        <w:tc>
          <w:tcPr>
            <w:tcW w:w="2543" w:type="dxa"/>
          </w:tcPr>
          <w:p w14:paraId="6E278750" w14:textId="77777777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  <w:r w:rsidRPr="00721AEC">
              <w:rPr>
                <w:rStyle w:val="s1"/>
                <w:color w:val="00000A"/>
              </w:rPr>
              <w:t>- количество публикаций в средствах массовой информации</w:t>
            </w:r>
            <w:r w:rsidR="00D647B0">
              <w:rPr>
                <w:rStyle w:val="s1"/>
                <w:color w:val="00000A"/>
              </w:rPr>
              <w:t xml:space="preserve"> (включая официальный сайт)</w:t>
            </w:r>
            <w:r w:rsidRPr="00721AEC">
              <w:rPr>
                <w:rStyle w:val="s1"/>
                <w:color w:val="00000A"/>
              </w:rPr>
              <w:t xml:space="preserve"> по антитеррористической и антиэкстремистской проблематике</w:t>
            </w:r>
          </w:p>
        </w:tc>
        <w:tc>
          <w:tcPr>
            <w:tcW w:w="1822" w:type="dxa"/>
          </w:tcPr>
          <w:p w14:paraId="7D7EFC46" w14:textId="77777777" w:rsidR="00721AEC" w:rsidRPr="00721AEC" w:rsidRDefault="00D647B0" w:rsidP="00721AEC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735" w:type="dxa"/>
          </w:tcPr>
          <w:p w14:paraId="0BA0FF25" w14:textId="1CFB2761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5" w:type="dxa"/>
          </w:tcPr>
          <w:p w14:paraId="3A68EFB4" w14:textId="7E95D85B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6" w:type="dxa"/>
          </w:tcPr>
          <w:p w14:paraId="66C0AE3F" w14:textId="559A1EDB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</w:tr>
      <w:tr w:rsidR="00721AEC" w:rsidRPr="00721AEC" w14:paraId="60EB8BA4" w14:textId="77777777" w:rsidTr="00D647B0">
        <w:tc>
          <w:tcPr>
            <w:tcW w:w="2543" w:type="dxa"/>
          </w:tcPr>
          <w:p w14:paraId="0243E281" w14:textId="77777777" w:rsidR="00721AEC" w:rsidRPr="00721AEC" w:rsidRDefault="00D647B0" w:rsidP="00721AEC">
            <w:pPr>
              <w:pStyle w:val="a5"/>
              <w:spacing w:after="0" w:afterAutospacing="0"/>
              <w:rPr>
                <w:color w:val="000000"/>
              </w:rPr>
            </w:pPr>
            <w:r>
              <w:rPr>
                <w:rStyle w:val="s1"/>
                <w:color w:val="00000A"/>
              </w:rPr>
              <w:t xml:space="preserve">- </w:t>
            </w:r>
            <w:r w:rsidRPr="00721AEC">
              <w:rPr>
                <w:rStyle w:val="s1"/>
                <w:color w:val="00000A"/>
              </w:rPr>
              <w:t xml:space="preserve">количество проведенных </w:t>
            </w:r>
            <w:r>
              <w:rPr>
                <w:rStyle w:val="s1"/>
                <w:color w:val="00000A"/>
              </w:rPr>
              <w:t>тематических мероприятий:</w:t>
            </w:r>
            <w:r w:rsidRPr="00721AEC">
              <w:rPr>
                <w:rStyle w:val="s1"/>
                <w:color w:val="00000A"/>
              </w:rPr>
              <w:t xml:space="preserve"> «круглых столов», </w:t>
            </w:r>
            <w:r>
              <w:rPr>
                <w:rStyle w:val="s1"/>
                <w:color w:val="00000A"/>
              </w:rPr>
              <w:t>бесед, выставок и т.д.</w:t>
            </w:r>
            <w:r w:rsidRPr="00721AEC">
              <w:rPr>
                <w:rStyle w:val="s1"/>
                <w:color w:val="00000A"/>
              </w:rPr>
              <w:t xml:space="preserve"> по предупреждению террористической деятельности и повышению бдительности</w:t>
            </w:r>
          </w:p>
        </w:tc>
        <w:tc>
          <w:tcPr>
            <w:tcW w:w="1822" w:type="dxa"/>
          </w:tcPr>
          <w:p w14:paraId="01551874" w14:textId="77777777" w:rsidR="00721AEC" w:rsidRPr="00721AEC" w:rsidRDefault="00721AEC" w:rsidP="00721AEC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proofErr w:type="spellStart"/>
            <w:proofErr w:type="gramStart"/>
            <w:r w:rsidRPr="00721AEC">
              <w:rPr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735" w:type="dxa"/>
          </w:tcPr>
          <w:p w14:paraId="3897C65A" w14:textId="6A227413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5" w:type="dxa"/>
          </w:tcPr>
          <w:p w14:paraId="31A13B9D" w14:textId="2528261B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6" w:type="dxa"/>
          </w:tcPr>
          <w:p w14:paraId="1178C35D" w14:textId="149EA4E2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</w:tr>
      <w:tr w:rsidR="00721AEC" w:rsidRPr="00721AEC" w14:paraId="69C58C9F" w14:textId="77777777" w:rsidTr="00D647B0">
        <w:tc>
          <w:tcPr>
            <w:tcW w:w="2543" w:type="dxa"/>
          </w:tcPr>
          <w:p w14:paraId="47591002" w14:textId="77777777" w:rsidR="00721AEC" w:rsidRPr="00721AEC" w:rsidRDefault="00721AEC" w:rsidP="00721AEC">
            <w:pPr>
              <w:pStyle w:val="a5"/>
              <w:spacing w:after="0" w:afterAutospacing="0"/>
              <w:rPr>
                <w:rStyle w:val="s1"/>
                <w:color w:val="00000A"/>
              </w:rPr>
            </w:pPr>
            <w:r w:rsidRPr="00721AEC">
              <w:rPr>
                <w:rStyle w:val="s1"/>
                <w:color w:val="00000A"/>
              </w:rPr>
              <w:t>- количество муниципальных</w:t>
            </w:r>
            <w:r w:rsidR="00D647B0">
              <w:rPr>
                <w:rStyle w:val="s1"/>
                <w:color w:val="00000A"/>
              </w:rPr>
              <w:t xml:space="preserve"> учреждений и объектов,</w:t>
            </w:r>
            <w:r w:rsidRPr="00721AEC">
              <w:rPr>
                <w:rStyle w:val="s1"/>
                <w:color w:val="00000A"/>
              </w:rPr>
              <w:t xml:space="preserve"> оборудованных системой видеонаблюдения.</w:t>
            </w:r>
          </w:p>
        </w:tc>
        <w:tc>
          <w:tcPr>
            <w:tcW w:w="1822" w:type="dxa"/>
          </w:tcPr>
          <w:p w14:paraId="3EC7F91D" w14:textId="77777777" w:rsidR="00721AEC" w:rsidRPr="00721AEC" w:rsidRDefault="00721AEC" w:rsidP="00721AEC">
            <w:pPr>
              <w:pStyle w:val="a5"/>
              <w:spacing w:after="0" w:afterAutospacing="0"/>
              <w:jc w:val="center"/>
              <w:rPr>
                <w:color w:val="000000"/>
              </w:rPr>
            </w:pPr>
            <w:proofErr w:type="spellStart"/>
            <w:proofErr w:type="gramStart"/>
            <w:r w:rsidRPr="00721AEC">
              <w:rPr>
                <w:color w:val="000000"/>
              </w:rPr>
              <w:t>ед</w:t>
            </w:r>
            <w:proofErr w:type="spellEnd"/>
            <w:proofErr w:type="gramEnd"/>
          </w:p>
        </w:tc>
        <w:tc>
          <w:tcPr>
            <w:tcW w:w="1735" w:type="dxa"/>
          </w:tcPr>
          <w:p w14:paraId="18ACA5F4" w14:textId="46CBF3D0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5" w:type="dxa"/>
          </w:tcPr>
          <w:p w14:paraId="32674201" w14:textId="104A8F89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  <w:tc>
          <w:tcPr>
            <w:tcW w:w="1736" w:type="dxa"/>
          </w:tcPr>
          <w:p w14:paraId="3E5BFB54" w14:textId="17713750" w:rsidR="00721AEC" w:rsidRPr="00721AEC" w:rsidRDefault="00721AEC" w:rsidP="00721AEC">
            <w:pPr>
              <w:pStyle w:val="a5"/>
              <w:spacing w:after="0" w:afterAutospacing="0"/>
              <w:rPr>
                <w:color w:val="000000"/>
              </w:rPr>
            </w:pPr>
          </w:p>
        </w:tc>
      </w:tr>
    </w:tbl>
    <w:p w14:paraId="5AB09810" w14:textId="77777777" w:rsidR="00721AEC" w:rsidRDefault="00721AEC" w:rsidP="00721AEC">
      <w:pPr>
        <w:pStyle w:val="p1"/>
        <w:shd w:val="clear" w:color="auto" w:fill="FFFFFF"/>
        <w:spacing w:after="0" w:afterAutospacing="0"/>
        <w:jc w:val="center"/>
        <w:rPr>
          <w:rStyle w:val="s3"/>
          <w:b/>
          <w:bCs/>
          <w:color w:val="00000A"/>
        </w:rPr>
      </w:pPr>
      <w:r w:rsidRPr="00721AEC">
        <w:rPr>
          <w:rStyle w:val="s3"/>
          <w:b/>
          <w:bCs/>
          <w:color w:val="00000A"/>
        </w:rPr>
        <w:t>6.</w:t>
      </w:r>
      <w:r w:rsidRPr="00721AEC">
        <w:rPr>
          <w:rStyle w:val="apple-converted-space"/>
          <w:b/>
          <w:bCs/>
          <w:color w:val="99CC00"/>
        </w:rPr>
        <w:t> </w:t>
      </w:r>
      <w:r w:rsidRPr="00721AEC">
        <w:rPr>
          <w:rStyle w:val="s3"/>
          <w:b/>
          <w:bCs/>
          <w:color w:val="00000A"/>
        </w:rPr>
        <w:t>Обоснование объема финансовых ресурсов, необходимых для реализации Программы.</w:t>
      </w:r>
    </w:p>
    <w:p w14:paraId="43C671A8" w14:textId="77777777" w:rsidR="00740B60" w:rsidRPr="00721AEC" w:rsidRDefault="00740B60" w:rsidP="00721AEC">
      <w:pPr>
        <w:pStyle w:val="p1"/>
        <w:shd w:val="clear" w:color="auto" w:fill="FFFFFF"/>
        <w:spacing w:after="0" w:afterAutospacing="0"/>
        <w:jc w:val="center"/>
        <w:rPr>
          <w:color w:val="000000"/>
        </w:rPr>
      </w:pPr>
    </w:p>
    <w:p w14:paraId="2F031DB0" w14:textId="77777777" w:rsidR="00721AEC" w:rsidRPr="00721AEC" w:rsidRDefault="00721AEC" w:rsidP="00740B60">
      <w:pPr>
        <w:pStyle w:val="a5"/>
        <w:spacing w:before="0" w:beforeAutospacing="0" w:after="0" w:afterAutospacing="0" w:line="269" w:lineRule="atLeast"/>
        <w:jc w:val="both"/>
        <w:rPr>
          <w:color w:val="000000"/>
        </w:rPr>
      </w:pPr>
      <w:r w:rsidRPr="00721AEC">
        <w:rPr>
          <w:color w:val="000000"/>
        </w:rPr>
        <w:t xml:space="preserve">    </w:t>
      </w:r>
      <w:r w:rsidRPr="00721AEC">
        <w:rPr>
          <w:rStyle w:val="s1"/>
          <w:color w:val="00000A"/>
        </w:rPr>
        <w:t>Финансирование настоящей Программы производится за счет местного бюджета.</w:t>
      </w:r>
    </w:p>
    <w:p w14:paraId="2596B2BE" w14:textId="3479601F" w:rsidR="00721AEC" w:rsidRPr="00721AEC" w:rsidRDefault="00721AEC" w:rsidP="00740B60">
      <w:pPr>
        <w:pStyle w:val="p2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    Предполагаемые финансовые расходы за весь период действия Программы за счет местного </w:t>
      </w:r>
      <w:r w:rsidR="00CD18D0">
        <w:rPr>
          <w:rStyle w:val="s1"/>
          <w:color w:val="00000A"/>
        </w:rPr>
        <w:t>бюджета составят 0</w:t>
      </w:r>
      <w:r w:rsidRPr="00721AEC">
        <w:rPr>
          <w:rStyle w:val="s1"/>
          <w:color w:val="00000A"/>
        </w:rPr>
        <w:t xml:space="preserve"> рублей, в том числе по годам:</w:t>
      </w:r>
    </w:p>
    <w:p w14:paraId="2153F9A5" w14:textId="6173B720" w:rsidR="00721AEC" w:rsidRPr="00721AEC" w:rsidRDefault="00CD18D0" w:rsidP="00740B60">
      <w:pPr>
        <w:pStyle w:val="p2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s2"/>
          <w:color w:val="000000"/>
        </w:rPr>
        <w:t xml:space="preserve">         2026 год – 0 </w:t>
      </w:r>
      <w:r w:rsidR="00721AEC" w:rsidRPr="00721AEC">
        <w:rPr>
          <w:rStyle w:val="s2"/>
          <w:color w:val="000000"/>
        </w:rPr>
        <w:t>рублей;</w:t>
      </w:r>
    </w:p>
    <w:p w14:paraId="2D9CE185" w14:textId="6DC46D6F" w:rsidR="00721AEC" w:rsidRPr="00721AEC" w:rsidRDefault="00CD18D0" w:rsidP="00740B60">
      <w:pPr>
        <w:pStyle w:val="p2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s2"/>
          <w:color w:val="000000"/>
        </w:rPr>
        <w:t xml:space="preserve">         2027год –  0</w:t>
      </w:r>
      <w:r w:rsidR="00721AEC" w:rsidRPr="00721AEC">
        <w:rPr>
          <w:rStyle w:val="s2"/>
          <w:color w:val="000000"/>
        </w:rPr>
        <w:t xml:space="preserve"> рублей;</w:t>
      </w:r>
    </w:p>
    <w:p w14:paraId="76847618" w14:textId="0F29EDA1" w:rsidR="00721AEC" w:rsidRPr="00721AEC" w:rsidRDefault="00CD18D0" w:rsidP="00740B60">
      <w:pPr>
        <w:pStyle w:val="p20"/>
        <w:shd w:val="clear" w:color="auto" w:fill="FFFFFF"/>
        <w:spacing w:before="0" w:beforeAutospacing="0" w:after="0" w:afterAutospacing="0"/>
        <w:jc w:val="both"/>
        <w:rPr>
          <w:rStyle w:val="s2"/>
          <w:color w:val="000000"/>
        </w:rPr>
      </w:pPr>
      <w:r>
        <w:rPr>
          <w:rStyle w:val="s2"/>
          <w:color w:val="000000"/>
        </w:rPr>
        <w:t xml:space="preserve">         2028год – 0 </w:t>
      </w:r>
      <w:r w:rsidR="00721AEC" w:rsidRPr="00721AEC">
        <w:rPr>
          <w:rStyle w:val="s2"/>
          <w:color w:val="000000"/>
        </w:rPr>
        <w:t xml:space="preserve"> рублей.</w:t>
      </w:r>
    </w:p>
    <w:p w14:paraId="52B35B32" w14:textId="2335D44F" w:rsidR="00721AEC" w:rsidRPr="00721AEC" w:rsidRDefault="00721AEC" w:rsidP="00740B60">
      <w:pPr>
        <w:pStyle w:val="a7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721AEC">
        <w:rPr>
          <w:rFonts w:ascii="Times New Roman" w:hAnsi="Times New Roman"/>
          <w:spacing w:val="-3"/>
          <w:sz w:val="24"/>
          <w:szCs w:val="24"/>
        </w:rPr>
        <w:t xml:space="preserve">    Перечень мероприятий и потребность в  </w:t>
      </w:r>
      <w:r w:rsidRPr="00721AEC">
        <w:rPr>
          <w:rFonts w:ascii="Times New Roman" w:hAnsi="Times New Roman"/>
          <w:sz w:val="24"/>
          <w:szCs w:val="24"/>
        </w:rPr>
        <w:t>финансировании мероприятий</w:t>
      </w:r>
      <w:r w:rsidRPr="00721AEC">
        <w:rPr>
          <w:rFonts w:ascii="Times New Roman" w:hAnsi="Times New Roman"/>
          <w:bCs/>
          <w:sz w:val="24"/>
          <w:szCs w:val="24"/>
        </w:rPr>
        <w:t xml:space="preserve"> </w:t>
      </w:r>
      <w:r w:rsidR="00B44972">
        <w:rPr>
          <w:rFonts w:ascii="Times New Roman" w:hAnsi="Times New Roman"/>
          <w:bCs/>
          <w:sz w:val="24"/>
          <w:szCs w:val="24"/>
        </w:rPr>
        <w:t>«</w:t>
      </w:r>
      <w:r w:rsidRPr="00721AEC">
        <w:rPr>
          <w:rFonts w:ascii="Times New Roman" w:hAnsi="Times New Roman"/>
          <w:bCs/>
          <w:sz w:val="24"/>
          <w:szCs w:val="24"/>
        </w:rPr>
        <w:t xml:space="preserve">муниципальной программы  </w:t>
      </w:r>
      <w:r w:rsidR="00B44972">
        <w:rPr>
          <w:rFonts w:ascii="Times New Roman" w:hAnsi="Times New Roman"/>
          <w:bCs/>
          <w:spacing w:val="-2"/>
          <w:sz w:val="24"/>
          <w:szCs w:val="24"/>
        </w:rPr>
        <w:t>п</w:t>
      </w:r>
      <w:r w:rsidRPr="00721AEC">
        <w:rPr>
          <w:rFonts w:ascii="Times New Roman" w:hAnsi="Times New Roman"/>
          <w:sz w:val="24"/>
          <w:szCs w:val="24"/>
        </w:rPr>
        <w:t xml:space="preserve">о профилактике терроризма и экстремизма, а также минимизации и (или) ликвидации последствий  проявлений терроризма  и экстремизма  на территории </w:t>
      </w:r>
      <w:r w:rsidR="00396C1F">
        <w:rPr>
          <w:rFonts w:ascii="Times New Roman" w:hAnsi="Times New Roman"/>
          <w:sz w:val="24"/>
          <w:szCs w:val="24"/>
        </w:rPr>
        <w:t xml:space="preserve"> городского поселения Петров Вал Камышинского </w:t>
      </w:r>
      <w:r w:rsidRPr="00721AEC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 на период 20</w:t>
      </w:r>
      <w:r w:rsidR="00CD18D0">
        <w:rPr>
          <w:rFonts w:ascii="Times New Roman" w:hAnsi="Times New Roman"/>
          <w:sz w:val="24"/>
          <w:szCs w:val="24"/>
        </w:rPr>
        <w:t>26– 2028</w:t>
      </w:r>
      <w:r w:rsidRPr="00721AEC">
        <w:rPr>
          <w:rFonts w:ascii="Times New Roman" w:hAnsi="Times New Roman"/>
          <w:sz w:val="24"/>
          <w:szCs w:val="24"/>
        </w:rPr>
        <w:t xml:space="preserve"> годы</w:t>
      </w:r>
      <w:r w:rsidRPr="00721AEC">
        <w:rPr>
          <w:rFonts w:ascii="Times New Roman" w:hAnsi="Times New Roman"/>
          <w:bCs/>
          <w:spacing w:val="-2"/>
          <w:sz w:val="24"/>
          <w:szCs w:val="24"/>
        </w:rPr>
        <w:t>"  в приложении к постановлению.</w:t>
      </w:r>
    </w:p>
    <w:p w14:paraId="45BE7D55" w14:textId="77777777" w:rsidR="00721AEC" w:rsidRDefault="00721AEC" w:rsidP="00740B60">
      <w:pPr>
        <w:pStyle w:val="a7"/>
        <w:jc w:val="both"/>
        <w:rPr>
          <w:rStyle w:val="s1"/>
          <w:rFonts w:ascii="Times New Roman" w:hAnsi="Times New Roman"/>
          <w:color w:val="00000A"/>
          <w:sz w:val="24"/>
          <w:szCs w:val="24"/>
        </w:rPr>
      </w:pPr>
      <w:r w:rsidRPr="00721AEC">
        <w:rPr>
          <w:rFonts w:ascii="Times New Roman" w:hAnsi="Times New Roman"/>
          <w:bCs/>
          <w:spacing w:val="-2"/>
          <w:sz w:val="24"/>
          <w:szCs w:val="24"/>
        </w:rPr>
        <w:t xml:space="preserve">   </w:t>
      </w:r>
      <w:r w:rsidRPr="00721AEC">
        <w:rPr>
          <w:rStyle w:val="s1"/>
          <w:rFonts w:ascii="Times New Roman" w:hAnsi="Times New Roman"/>
          <w:color w:val="00000A"/>
          <w:sz w:val="24"/>
          <w:szCs w:val="24"/>
        </w:rPr>
        <w:t>Объемы расходов на выполнение мероприятий Программы и  мероприятия корректируются по мере необходимости.</w:t>
      </w:r>
    </w:p>
    <w:p w14:paraId="37DAFC7F" w14:textId="77777777" w:rsidR="00336DA1" w:rsidRDefault="00336DA1" w:rsidP="00740B60">
      <w:pPr>
        <w:pStyle w:val="a7"/>
        <w:jc w:val="both"/>
        <w:rPr>
          <w:rStyle w:val="s1"/>
          <w:rFonts w:ascii="Times New Roman" w:hAnsi="Times New Roman"/>
          <w:color w:val="00000A"/>
          <w:sz w:val="24"/>
          <w:szCs w:val="24"/>
        </w:rPr>
      </w:pPr>
    </w:p>
    <w:p w14:paraId="67156D13" w14:textId="77777777" w:rsidR="00336DA1" w:rsidRDefault="00336DA1" w:rsidP="00740B60">
      <w:pPr>
        <w:pStyle w:val="a7"/>
        <w:jc w:val="both"/>
        <w:rPr>
          <w:rStyle w:val="s1"/>
          <w:rFonts w:ascii="Times New Roman" w:hAnsi="Times New Roman"/>
          <w:color w:val="00000A"/>
          <w:sz w:val="24"/>
          <w:szCs w:val="24"/>
        </w:rPr>
      </w:pPr>
    </w:p>
    <w:p w14:paraId="3C06630B" w14:textId="77777777" w:rsidR="00336DA1" w:rsidRPr="00721AEC" w:rsidRDefault="00336DA1" w:rsidP="00740B60">
      <w:pPr>
        <w:pStyle w:val="a7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5C128179" w14:textId="77777777" w:rsidR="00721AEC" w:rsidRDefault="00721AEC" w:rsidP="00721AEC">
      <w:pPr>
        <w:pStyle w:val="p1"/>
        <w:shd w:val="clear" w:color="auto" w:fill="FFFFFF"/>
        <w:spacing w:after="0" w:afterAutospacing="0"/>
        <w:jc w:val="center"/>
        <w:rPr>
          <w:rStyle w:val="s7"/>
          <w:b/>
          <w:bCs/>
          <w:color w:val="000000"/>
        </w:rPr>
      </w:pPr>
      <w:r w:rsidRPr="00721AEC">
        <w:rPr>
          <w:rStyle w:val="s7"/>
          <w:b/>
          <w:bCs/>
          <w:color w:val="000000"/>
        </w:rPr>
        <w:t>7. Механизм реализации программы.</w:t>
      </w:r>
    </w:p>
    <w:p w14:paraId="4CFDEF0D" w14:textId="77777777" w:rsidR="00740B60" w:rsidRPr="00721AEC" w:rsidRDefault="00740B60" w:rsidP="00721AEC">
      <w:pPr>
        <w:pStyle w:val="p1"/>
        <w:shd w:val="clear" w:color="auto" w:fill="FFFFFF"/>
        <w:spacing w:after="0" w:afterAutospacing="0"/>
        <w:jc w:val="center"/>
        <w:rPr>
          <w:color w:val="000000"/>
        </w:rPr>
      </w:pPr>
    </w:p>
    <w:p w14:paraId="44C8955F" w14:textId="14621A92" w:rsidR="00721AEC" w:rsidRPr="00721AEC" w:rsidRDefault="00721AEC" w:rsidP="00721AEC">
      <w:pPr>
        <w:pStyle w:val="p7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2"/>
          <w:color w:val="000000"/>
        </w:rPr>
        <w:t xml:space="preserve">     Распорядителем бюджетных средств является администрация</w:t>
      </w:r>
      <w:r w:rsidR="00396C1F">
        <w:rPr>
          <w:rStyle w:val="s2"/>
          <w:color w:val="000000"/>
        </w:rPr>
        <w:t xml:space="preserve"> </w:t>
      </w:r>
      <w:r w:rsidR="00396C1F" w:rsidRPr="00396C1F">
        <w:rPr>
          <w:rStyle w:val="s2"/>
          <w:color w:val="000000"/>
        </w:rPr>
        <w:t>городского поселения Петров Вал</w:t>
      </w:r>
      <w:r w:rsidRPr="00721AEC">
        <w:rPr>
          <w:rStyle w:val="s2"/>
          <w:color w:val="000000"/>
        </w:rPr>
        <w:t>. Приобретение материальных средств осуществляется на основании Федерального закона от</w:t>
      </w:r>
      <w:r w:rsidRPr="00721AEC">
        <w:rPr>
          <w:rStyle w:val="apple-converted-space"/>
          <w:b/>
          <w:bCs/>
          <w:color w:val="000000"/>
        </w:rPr>
        <w:t> </w:t>
      </w:r>
      <w:r w:rsidRPr="00721AEC">
        <w:rPr>
          <w:rStyle w:val="s2"/>
          <w:color w:val="000000"/>
        </w:rPr>
        <w:t>05.04.2013 года  № 44-ФЗ « О контрактной системе в сфере закупок товаров, работ, услуг для обеспечения государственных и муниципальных нужд».</w:t>
      </w:r>
    </w:p>
    <w:p w14:paraId="5E173A92" w14:textId="196902BC" w:rsidR="00721AEC" w:rsidRPr="00721AEC" w:rsidRDefault="00721AEC" w:rsidP="00721AEC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2"/>
          <w:color w:val="000000"/>
        </w:rPr>
        <w:t xml:space="preserve">      Администрация </w:t>
      </w:r>
      <w:r w:rsidR="00396C1F">
        <w:rPr>
          <w:rStyle w:val="s2"/>
          <w:color w:val="000000"/>
        </w:rPr>
        <w:t xml:space="preserve">городского поселения Петров Вал </w:t>
      </w:r>
      <w:r w:rsidRPr="00721AEC">
        <w:rPr>
          <w:rStyle w:val="s2"/>
          <w:color w:val="000000"/>
        </w:rPr>
        <w:t>разрабатывает основные мероприятия по реализации Программы с указанием исполнителей и сроков проведения.</w:t>
      </w:r>
    </w:p>
    <w:p w14:paraId="3C2EE3CF" w14:textId="3A22FE34" w:rsidR="00721AEC" w:rsidRPr="00721AEC" w:rsidRDefault="00721AEC" w:rsidP="00721AEC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     Общий </w:t>
      </w:r>
      <w:proofErr w:type="gramStart"/>
      <w:r w:rsidRPr="00721AEC">
        <w:rPr>
          <w:rStyle w:val="s1"/>
          <w:color w:val="00000A"/>
        </w:rPr>
        <w:t>контроль за</w:t>
      </w:r>
      <w:proofErr w:type="gramEnd"/>
      <w:r w:rsidRPr="00721AEC">
        <w:rPr>
          <w:rStyle w:val="s1"/>
          <w:color w:val="00000A"/>
        </w:rPr>
        <w:t xml:space="preserve"> выполнением Программы осуществляет глава </w:t>
      </w:r>
      <w:r w:rsidR="00396C1F">
        <w:rPr>
          <w:rStyle w:val="s1"/>
          <w:color w:val="00000A"/>
        </w:rPr>
        <w:t>городского поселения Петров Вал</w:t>
      </w:r>
      <w:r w:rsidRPr="00721AEC">
        <w:rPr>
          <w:rStyle w:val="s1"/>
          <w:color w:val="00000A"/>
        </w:rPr>
        <w:t xml:space="preserve">, антитеррористическая комиссия </w:t>
      </w:r>
      <w:r w:rsidR="00740B60">
        <w:rPr>
          <w:rStyle w:val="s2"/>
          <w:color w:val="000000"/>
        </w:rPr>
        <w:t>а</w:t>
      </w:r>
      <w:r w:rsidRPr="00721AEC">
        <w:rPr>
          <w:rStyle w:val="s2"/>
          <w:color w:val="000000"/>
        </w:rPr>
        <w:t xml:space="preserve">дминистрации  </w:t>
      </w:r>
      <w:r w:rsidR="00396C1F">
        <w:rPr>
          <w:rStyle w:val="s2"/>
          <w:color w:val="000000"/>
        </w:rPr>
        <w:t>городского поселения Петров Вал</w:t>
      </w:r>
      <w:r w:rsidRPr="00721AEC">
        <w:rPr>
          <w:rStyle w:val="s1"/>
          <w:color w:val="00000A"/>
        </w:rPr>
        <w:t xml:space="preserve">, которые уточняют показатели по программным мероприятиям, механизм реализации Программы и состав исполнителей. Организация работ по </w:t>
      </w:r>
      <w:proofErr w:type="gramStart"/>
      <w:r w:rsidRPr="00721AEC">
        <w:rPr>
          <w:rStyle w:val="s1"/>
          <w:color w:val="00000A"/>
        </w:rPr>
        <w:t>контролю за</w:t>
      </w:r>
      <w:proofErr w:type="gramEnd"/>
      <w:r w:rsidRPr="00721AEC">
        <w:rPr>
          <w:rStyle w:val="s1"/>
          <w:color w:val="00000A"/>
        </w:rPr>
        <w:t xml:space="preserve"> выполнением  Программы возлагается на председателя антитеррористической комиссии.</w:t>
      </w:r>
    </w:p>
    <w:p w14:paraId="6DE63DD5" w14:textId="77777777" w:rsidR="00721AEC" w:rsidRPr="00721AEC" w:rsidRDefault="00721AEC" w:rsidP="00721AEC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1"/>
          <w:color w:val="00000A"/>
        </w:rPr>
        <w:t xml:space="preserve">    При отсутствии</w:t>
      </w:r>
      <w:r w:rsidRPr="00721AEC">
        <w:rPr>
          <w:rStyle w:val="apple-converted-space"/>
          <w:color w:val="000000"/>
        </w:rPr>
        <w:t> </w:t>
      </w:r>
      <w:r w:rsidRPr="00721AEC">
        <w:rPr>
          <w:rStyle w:val="s2"/>
          <w:color w:val="000000"/>
        </w:rPr>
        <w:t>финансирования мероприятий Программы заказчик и исполнители вносят предложения об изменении сроков их реализации либо снятии их с контроля.</w:t>
      </w:r>
    </w:p>
    <w:p w14:paraId="34DF1914" w14:textId="77777777" w:rsidR="00721AEC" w:rsidRPr="00740B60" w:rsidRDefault="00721AEC" w:rsidP="00740B60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1AEC">
        <w:rPr>
          <w:rStyle w:val="s2"/>
          <w:color w:val="000000"/>
        </w:rPr>
        <w:t xml:space="preserve">    Ход и результаты</w:t>
      </w:r>
      <w:r w:rsidRPr="00721AEC">
        <w:rPr>
          <w:rStyle w:val="apple-converted-space"/>
          <w:color w:val="000000"/>
        </w:rPr>
        <w:t> </w:t>
      </w:r>
      <w:r w:rsidRPr="00721AEC">
        <w:rPr>
          <w:rStyle w:val="s1"/>
          <w:color w:val="00000A"/>
        </w:rPr>
        <w:t>выполнения мероприятий Программы</w:t>
      </w:r>
      <w:r w:rsidRPr="00721AEC">
        <w:rPr>
          <w:rStyle w:val="apple-converted-space"/>
          <w:color w:val="00000A"/>
        </w:rPr>
        <w:t> </w:t>
      </w:r>
      <w:r w:rsidRPr="00721AEC">
        <w:rPr>
          <w:rStyle w:val="s2"/>
          <w:color w:val="000000"/>
        </w:rPr>
        <w:t>могут быть освещены на сайте администрации.</w:t>
      </w:r>
    </w:p>
    <w:p w14:paraId="6DD1E21D" w14:textId="77777777" w:rsidR="00740B60" w:rsidRDefault="00740B60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06BB665B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5E525745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7EAE456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29466ACB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0D7BC664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076993B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40E16166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21624E4A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53622441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7715B45E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6B5636D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47B40804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0A45CDD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C8B7B34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2E024977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28C93053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494FAEAD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0ED0A7A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70B7A5D0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5060FEF1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3421506C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7D171626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79B9A49D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1ED2221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1433902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AEEE694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A10A856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C16CCBA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31B8BB1C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16EEFC36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694E71B1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016C777C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39307DE7" w14:textId="77777777" w:rsidR="00C924DB" w:rsidRDefault="00C924DB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</w:p>
    <w:p w14:paraId="27DC682D" w14:textId="77777777" w:rsidR="00740B60" w:rsidRDefault="00740B60" w:rsidP="00740B60">
      <w:pPr>
        <w:pStyle w:val="a7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</w:t>
      </w:r>
    </w:p>
    <w:p w14:paraId="4D9540B7" w14:textId="77777777" w:rsidR="00721AEC" w:rsidRPr="00721AEC" w:rsidRDefault="00721AEC" w:rsidP="00740B60">
      <w:pPr>
        <w:pStyle w:val="a7"/>
        <w:jc w:val="right"/>
        <w:rPr>
          <w:rFonts w:ascii="Times New Roman" w:hAnsi="Times New Roman"/>
          <w:spacing w:val="-3"/>
          <w:sz w:val="24"/>
          <w:szCs w:val="24"/>
        </w:rPr>
      </w:pPr>
      <w:r w:rsidRPr="00721AEC">
        <w:rPr>
          <w:rFonts w:ascii="Times New Roman" w:hAnsi="Times New Roman"/>
          <w:spacing w:val="-3"/>
          <w:sz w:val="24"/>
          <w:szCs w:val="24"/>
        </w:rPr>
        <w:t xml:space="preserve">Приложение к постановлению </w:t>
      </w:r>
    </w:p>
    <w:p w14:paraId="71E0996C" w14:textId="4E95B752" w:rsidR="00721AEC" w:rsidRPr="00721AEC" w:rsidRDefault="00721AEC" w:rsidP="00721AEC">
      <w:pPr>
        <w:pStyle w:val="a7"/>
        <w:jc w:val="right"/>
        <w:rPr>
          <w:rFonts w:ascii="Times New Roman" w:hAnsi="Times New Roman"/>
          <w:spacing w:val="-3"/>
          <w:sz w:val="24"/>
          <w:szCs w:val="24"/>
        </w:rPr>
      </w:pPr>
      <w:r w:rsidRPr="00721AEC">
        <w:rPr>
          <w:rFonts w:ascii="Times New Roman" w:hAnsi="Times New Roman"/>
          <w:spacing w:val="-3"/>
          <w:sz w:val="24"/>
          <w:szCs w:val="24"/>
        </w:rPr>
        <w:t xml:space="preserve">№ </w:t>
      </w:r>
      <w:r w:rsidR="00BC7199">
        <w:rPr>
          <w:rFonts w:ascii="Times New Roman" w:hAnsi="Times New Roman"/>
          <w:spacing w:val="-3"/>
          <w:sz w:val="24"/>
          <w:szCs w:val="24"/>
        </w:rPr>
        <w:t xml:space="preserve"> 317</w:t>
      </w:r>
      <w:r w:rsidR="00BC7199">
        <w:rPr>
          <w:rFonts w:ascii="Times New Roman" w:hAnsi="Times New Roman"/>
          <w:spacing w:val="-3"/>
          <w:sz w:val="24"/>
          <w:szCs w:val="24"/>
          <w:lang w:val="en-US"/>
        </w:rPr>
        <w:t xml:space="preserve">/1 </w:t>
      </w:r>
      <w:r w:rsidR="00BC7199">
        <w:rPr>
          <w:rFonts w:ascii="Times New Roman" w:hAnsi="Times New Roman"/>
          <w:spacing w:val="-3"/>
          <w:sz w:val="24"/>
          <w:szCs w:val="24"/>
        </w:rPr>
        <w:t>п</w:t>
      </w:r>
      <w:r w:rsidRPr="00721AEC">
        <w:rPr>
          <w:rFonts w:ascii="Times New Roman" w:hAnsi="Times New Roman"/>
          <w:spacing w:val="-3"/>
          <w:sz w:val="24"/>
          <w:szCs w:val="24"/>
        </w:rPr>
        <w:t xml:space="preserve"> от </w:t>
      </w:r>
      <w:r w:rsidR="00BC7199">
        <w:rPr>
          <w:rFonts w:ascii="Times New Roman" w:hAnsi="Times New Roman"/>
          <w:spacing w:val="-3"/>
          <w:sz w:val="24"/>
          <w:szCs w:val="24"/>
        </w:rPr>
        <w:t xml:space="preserve"> 22.12.</w:t>
      </w:r>
      <w:bookmarkStart w:id="0" w:name="_GoBack"/>
      <w:bookmarkEnd w:id="0"/>
      <w:r w:rsidR="00CD18D0">
        <w:rPr>
          <w:rFonts w:ascii="Times New Roman" w:hAnsi="Times New Roman"/>
          <w:spacing w:val="-3"/>
          <w:sz w:val="24"/>
          <w:szCs w:val="24"/>
        </w:rPr>
        <w:t>2025</w:t>
      </w:r>
      <w:r w:rsidR="00740B60">
        <w:rPr>
          <w:rFonts w:ascii="Times New Roman" w:hAnsi="Times New Roman"/>
          <w:spacing w:val="-3"/>
          <w:sz w:val="24"/>
          <w:szCs w:val="24"/>
        </w:rPr>
        <w:t>г.</w:t>
      </w:r>
    </w:p>
    <w:p w14:paraId="506AC87B" w14:textId="77777777" w:rsidR="00721AEC" w:rsidRPr="00721AEC" w:rsidRDefault="00721AEC" w:rsidP="00721AEC">
      <w:pPr>
        <w:pStyle w:val="a7"/>
        <w:jc w:val="right"/>
        <w:rPr>
          <w:rFonts w:ascii="Times New Roman" w:hAnsi="Times New Roman"/>
          <w:spacing w:val="-3"/>
          <w:sz w:val="24"/>
          <w:szCs w:val="24"/>
        </w:rPr>
      </w:pPr>
    </w:p>
    <w:p w14:paraId="2B9A0774" w14:textId="77777777" w:rsidR="00721AEC" w:rsidRPr="00721AEC" w:rsidRDefault="00721AEC" w:rsidP="00721AEC">
      <w:pPr>
        <w:pStyle w:val="a7"/>
        <w:jc w:val="center"/>
        <w:rPr>
          <w:rFonts w:ascii="Times New Roman" w:hAnsi="Times New Roman"/>
          <w:spacing w:val="-3"/>
          <w:sz w:val="24"/>
          <w:szCs w:val="24"/>
        </w:rPr>
      </w:pPr>
      <w:r w:rsidRPr="00721AEC">
        <w:rPr>
          <w:rFonts w:ascii="Times New Roman" w:hAnsi="Times New Roman"/>
          <w:spacing w:val="-3"/>
          <w:sz w:val="24"/>
          <w:szCs w:val="24"/>
        </w:rPr>
        <w:t>Перечень мероприятий и потребность</w:t>
      </w:r>
    </w:p>
    <w:p w14:paraId="4F1CAEC7" w14:textId="77777777" w:rsidR="00721AEC" w:rsidRPr="00721AEC" w:rsidRDefault="00721AEC" w:rsidP="00721AEC">
      <w:pPr>
        <w:pStyle w:val="a7"/>
        <w:jc w:val="center"/>
        <w:rPr>
          <w:rFonts w:ascii="Times New Roman" w:hAnsi="Times New Roman"/>
          <w:spacing w:val="-3"/>
          <w:sz w:val="24"/>
          <w:szCs w:val="24"/>
        </w:rPr>
      </w:pPr>
      <w:r w:rsidRPr="00721AEC">
        <w:rPr>
          <w:rFonts w:ascii="Times New Roman" w:hAnsi="Times New Roman"/>
          <w:spacing w:val="-3"/>
          <w:sz w:val="24"/>
          <w:szCs w:val="24"/>
        </w:rPr>
        <w:t xml:space="preserve"> в  </w:t>
      </w:r>
      <w:r w:rsidRPr="00721AEC">
        <w:rPr>
          <w:rFonts w:ascii="Times New Roman" w:hAnsi="Times New Roman"/>
          <w:sz w:val="24"/>
          <w:szCs w:val="24"/>
        </w:rPr>
        <w:t>финансировании мероприятий</w:t>
      </w:r>
      <w:r w:rsidRPr="00721AEC">
        <w:rPr>
          <w:rFonts w:ascii="Times New Roman" w:hAnsi="Times New Roman"/>
          <w:bCs/>
          <w:sz w:val="24"/>
          <w:szCs w:val="24"/>
        </w:rPr>
        <w:t xml:space="preserve"> муниципальной программы </w:t>
      </w:r>
    </w:p>
    <w:p w14:paraId="1A69E6A1" w14:textId="750C6A70" w:rsidR="00721AEC" w:rsidRPr="00721AEC" w:rsidRDefault="00740B60" w:rsidP="00721AEC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="00721AEC" w:rsidRPr="00721AEC">
        <w:rPr>
          <w:rFonts w:ascii="Times New Roman" w:hAnsi="Times New Roman" w:cs="Times New Roman"/>
          <w:sz w:val="24"/>
          <w:szCs w:val="24"/>
        </w:rPr>
        <w:t xml:space="preserve">о профилактике терроризма и экстремизма, а также минимизации и (или) ликвидации последствий  проявлений терроризма  и экстремизма  на территории </w:t>
      </w:r>
      <w:r w:rsidR="00CD18D0">
        <w:rPr>
          <w:rFonts w:ascii="Times New Roman" w:hAnsi="Times New Roman" w:cs="Times New Roman"/>
          <w:sz w:val="24"/>
          <w:szCs w:val="24"/>
        </w:rPr>
        <w:t xml:space="preserve">городского поселения Петров Вал Камышинского </w:t>
      </w:r>
      <w:r w:rsidR="00721AEC" w:rsidRPr="00721AEC">
        <w:rPr>
          <w:rFonts w:ascii="Times New Roman" w:hAnsi="Times New Roman" w:cs="Times New Roman"/>
          <w:sz w:val="24"/>
          <w:szCs w:val="24"/>
        </w:rPr>
        <w:t>муниципального района Волгоградской</w:t>
      </w:r>
      <w:r w:rsidR="00CD18D0">
        <w:rPr>
          <w:rFonts w:ascii="Times New Roman" w:hAnsi="Times New Roman" w:cs="Times New Roman"/>
          <w:sz w:val="24"/>
          <w:szCs w:val="24"/>
        </w:rPr>
        <w:t xml:space="preserve"> области на период 2026– 2028 года</w:t>
      </w:r>
      <w:r w:rsidR="00721AEC" w:rsidRPr="00721AEC">
        <w:rPr>
          <w:rFonts w:ascii="Times New Roman" w:hAnsi="Times New Roman" w:cs="Times New Roman"/>
          <w:bCs/>
          <w:spacing w:val="-2"/>
          <w:sz w:val="24"/>
          <w:szCs w:val="24"/>
        </w:rPr>
        <w:t>"</w:t>
      </w:r>
    </w:p>
    <w:p w14:paraId="6BC17C43" w14:textId="77777777" w:rsidR="00721AEC" w:rsidRPr="00721AEC" w:rsidRDefault="00721AEC" w:rsidP="00721AEC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-2"/>
          <w:sz w:val="24"/>
          <w:szCs w:val="24"/>
        </w:rPr>
      </w:pPr>
    </w:p>
    <w:p w14:paraId="78C90501" w14:textId="77777777" w:rsidR="00721AEC" w:rsidRPr="00721AEC" w:rsidRDefault="00721AEC" w:rsidP="00721AEC">
      <w:pPr>
        <w:shd w:val="clear" w:color="auto" w:fill="FFFFFF"/>
        <w:spacing w:after="0"/>
        <w:jc w:val="right"/>
        <w:rPr>
          <w:rFonts w:ascii="Times New Roman" w:hAnsi="Times New Roman" w:cs="Times New Roman"/>
          <w:bCs/>
          <w:spacing w:val="-2"/>
          <w:sz w:val="24"/>
          <w:szCs w:val="24"/>
        </w:rPr>
      </w:pPr>
      <w:proofErr w:type="spellStart"/>
      <w:r w:rsidRPr="00721AEC">
        <w:rPr>
          <w:rFonts w:ascii="Times New Roman" w:hAnsi="Times New Roman" w:cs="Times New Roman"/>
          <w:bCs/>
          <w:spacing w:val="-2"/>
          <w:sz w:val="24"/>
          <w:szCs w:val="24"/>
        </w:rPr>
        <w:t>тыс</w:t>
      </w:r>
      <w:proofErr w:type="gramStart"/>
      <w:r w:rsidRPr="00721AEC">
        <w:rPr>
          <w:rFonts w:ascii="Times New Roman" w:hAnsi="Times New Roman" w:cs="Times New Roman"/>
          <w:bCs/>
          <w:spacing w:val="-2"/>
          <w:sz w:val="24"/>
          <w:szCs w:val="24"/>
        </w:rPr>
        <w:t>.р</w:t>
      </w:r>
      <w:proofErr w:type="gramEnd"/>
      <w:r w:rsidRPr="00721AEC">
        <w:rPr>
          <w:rFonts w:ascii="Times New Roman" w:hAnsi="Times New Roman" w:cs="Times New Roman"/>
          <w:bCs/>
          <w:spacing w:val="-2"/>
          <w:sz w:val="24"/>
          <w:szCs w:val="24"/>
        </w:rPr>
        <w:t>уб</w:t>
      </w:r>
      <w:proofErr w:type="spellEnd"/>
    </w:p>
    <w:tbl>
      <w:tblPr>
        <w:tblW w:w="1099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467"/>
        <w:gridCol w:w="544"/>
        <w:gridCol w:w="11"/>
        <w:gridCol w:w="15"/>
        <w:gridCol w:w="679"/>
        <w:gridCol w:w="11"/>
        <w:gridCol w:w="619"/>
        <w:gridCol w:w="2502"/>
        <w:gridCol w:w="1744"/>
        <w:gridCol w:w="1869"/>
      </w:tblGrid>
      <w:tr w:rsidR="00E75A40" w:rsidRPr="00721AEC" w14:paraId="000ADEDE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0281" w14:textId="77777777" w:rsidR="00721AEC" w:rsidRPr="00515627" w:rsidRDefault="00721AEC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F48A" w14:textId="77777777" w:rsidR="00721AEC" w:rsidRPr="00515627" w:rsidRDefault="00721AEC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3EA1" w14:textId="77777777" w:rsidR="00721AEC" w:rsidRPr="00515627" w:rsidRDefault="00721AEC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Сумма затрат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, тыс.руб.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80EE" w14:textId="77777777" w:rsidR="00721AEC" w:rsidRPr="00515627" w:rsidRDefault="00721AEC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E727" w14:textId="77777777" w:rsidR="00721AEC" w:rsidRPr="00515627" w:rsidRDefault="00721AEC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DA1F4" w14:textId="77777777" w:rsidR="00721AEC" w:rsidRPr="00515627" w:rsidRDefault="00721AEC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75A40" w:rsidRPr="00721AEC" w14:paraId="1D6CF4A6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9A3A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D8A05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DF52" w14:textId="77777777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3038" w14:textId="4618FD94" w:rsidR="00E75A40" w:rsidRPr="00515627" w:rsidRDefault="00CD18D0" w:rsidP="00515627">
            <w:pPr>
              <w:spacing w:after="0" w:line="240" w:lineRule="auto"/>
              <w:ind w:right="-111" w:hanging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AFAE" w14:textId="2D2C3F21" w:rsidR="00E75A40" w:rsidRPr="00515627" w:rsidRDefault="00CD18D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9029" w14:textId="366D6802" w:rsidR="00E75A40" w:rsidRPr="00515627" w:rsidRDefault="00CD18D0" w:rsidP="00515627">
            <w:pPr>
              <w:spacing w:after="0" w:line="240" w:lineRule="auto"/>
              <w:ind w:hanging="19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4898" w14:textId="77777777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9E94" w14:textId="77777777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3F73" w14:textId="77777777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A40" w:rsidRPr="00721AEC" w14:paraId="5087900E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3DEC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7ABA" w14:textId="77777777" w:rsidR="00E75A40" w:rsidRPr="00515627" w:rsidRDefault="001C153F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нормативно-правовых актов, регулирующих основные направления межнационального и межконфессионального взаимодействия</w:t>
            </w:r>
            <w:r w:rsidR="00515627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поселения</w:t>
            </w:r>
            <w:r w:rsidR="00515627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F6EBF1" w14:textId="77777777" w:rsidR="00515627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законодательства в сфере межнациональных и межконфессиональных отношений.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4322" w14:textId="77777777" w:rsidR="00E75A40" w:rsidRPr="00515627" w:rsidRDefault="00FC5314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D3D" w14:textId="42FC94A9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E77E" w14:textId="6EDFF979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8770" w14:textId="22FCCEC1" w:rsidR="00E75A40" w:rsidRPr="00515627" w:rsidRDefault="00515627" w:rsidP="00396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96C1F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Петров Вал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DC81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34C7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Не требует денежных затрат</w:t>
            </w:r>
          </w:p>
        </w:tc>
      </w:tr>
      <w:tr w:rsidR="00E75A40" w:rsidRPr="00721AEC" w14:paraId="7F645BB4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5A26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67AD" w14:textId="389B9813" w:rsidR="00E75A40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бследование автобусных остановок, стен и ограждений зданий общественного назначения на территории </w:t>
            </w:r>
            <w:r w:rsidR="00396C1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поселения Петров Вал 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на предмет выявления фактов нанесения нацисткой символики, надписей, возбуждающих расовую, религиозную, иную социальную рознь, или атрибутики и символики, сходных с нацисткой символикой.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4C10" w14:textId="77777777" w:rsidR="00E75A40" w:rsidRPr="00515627" w:rsidRDefault="00FC5314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D12A" w14:textId="0A28316B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972" w14:textId="47906965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54E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217A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0B61" w14:textId="7536EE3A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представляется главе </w:t>
            </w:r>
            <w:r w:rsidR="00396C1F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Петров Вал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5 числа месяца, следующего </w:t>
            </w:r>
            <w:proofErr w:type="gramStart"/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 отчетным.</w:t>
            </w:r>
          </w:p>
        </w:tc>
      </w:tr>
      <w:tr w:rsidR="00E75A40" w:rsidRPr="00721AEC" w14:paraId="233C0887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15EE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29F1" w14:textId="79A4D78C" w:rsidR="00E75A40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 жителей </w:t>
            </w:r>
            <w:r w:rsidR="00396C1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поселения Петров Вал 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о тактике действий при угрозе возникновения террористических актов, посредством размещения информации на информационных стендах</w:t>
            </w:r>
            <w:r w:rsidR="001C153F" w:rsidRPr="00515627">
              <w:rPr>
                <w:rFonts w:ascii="Times New Roman" w:hAnsi="Times New Roman" w:cs="Times New Roman"/>
                <w:sz w:val="24"/>
                <w:szCs w:val="24"/>
              </w:rPr>
              <w:t>, в СМИ, на официальном сайте администрации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04A0" w14:textId="77777777" w:rsidR="00E75A40" w:rsidRPr="00515627" w:rsidRDefault="00FC5314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548D" w14:textId="304FA35E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8AC0" w14:textId="7A3B148D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C663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8740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8070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A40" w:rsidRPr="00721AEC" w14:paraId="6C1A2FA0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F397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CBCF" w14:textId="00D8BC40" w:rsidR="00E75A40" w:rsidRPr="00515627" w:rsidRDefault="00515627" w:rsidP="00396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изготовления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, приобретение буклетов, плакатов, памяток для информирования жителей </w:t>
            </w:r>
            <w:r w:rsidR="00396C1F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Петров Вал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 по антитеррористической тематике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A9E0" w14:textId="77777777" w:rsidR="00E75A40" w:rsidRPr="00515627" w:rsidRDefault="00FC5314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E2DF" w14:textId="085CDF61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5F73" w14:textId="14197950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A1D6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4729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E77B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В период действия программы</w:t>
            </w:r>
          </w:p>
        </w:tc>
      </w:tr>
      <w:tr w:rsidR="00E75A40" w:rsidRPr="00721AEC" w14:paraId="0ADDB59A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F414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6CEC" w14:textId="77777777" w:rsidR="00E75A40" w:rsidRPr="00515627" w:rsidRDefault="00196449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Style w:val="s1"/>
                <w:rFonts w:ascii="Times New Roman" w:hAnsi="Times New Roman" w:cs="Times New Roman"/>
                <w:color w:val="00000A"/>
                <w:sz w:val="24"/>
                <w:szCs w:val="24"/>
              </w:rPr>
              <w:t>Оборудование</w:t>
            </w:r>
            <w:r w:rsidR="00FC5314" w:rsidRPr="00515627">
              <w:rPr>
                <w:rStyle w:val="s1"/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муниципальных учреждений и объектов </w:t>
            </w:r>
            <w:r w:rsidRPr="00515627">
              <w:rPr>
                <w:rStyle w:val="s1"/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системами</w:t>
            </w:r>
            <w:r w:rsidR="00FC5314" w:rsidRPr="00515627">
              <w:rPr>
                <w:rStyle w:val="s1"/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видеонаблюдения</w:t>
            </w:r>
            <w:r w:rsidRPr="00515627">
              <w:rPr>
                <w:rStyle w:val="s1"/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 другими системами охраны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6269" w14:textId="77777777" w:rsidR="00E75A40" w:rsidRPr="00515627" w:rsidRDefault="00FC5314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5DB1" w14:textId="087CC8DF" w:rsidR="00E75A40" w:rsidRPr="00FE067D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1969" w14:textId="3CB642E7" w:rsidR="00E75A40" w:rsidRPr="00FE067D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76E9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911A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B5EB9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Обновление материалов, в период действия программы</w:t>
            </w:r>
          </w:p>
        </w:tc>
      </w:tr>
      <w:tr w:rsidR="00E75A40" w:rsidRPr="00721AEC" w14:paraId="145DB1B2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98FA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AC54" w14:textId="77777777" w:rsidR="00E75A40" w:rsidRPr="00515627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="002D79D0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мероприятий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CF95" w14:textId="14D05986" w:rsidR="00E75A40" w:rsidRPr="00515627" w:rsidRDefault="00427DD2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6264" w14:textId="56C003CE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794E" w14:textId="72104D54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A383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 совместно с работниками культуры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D44C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планом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3D42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В период действия программы</w:t>
            </w:r>
          </w:p>
        </w:tc>
      </w:tr>
      <w:tr w:rsidR="00E75A40" w:rsidRPr="00721AEC" w14:paraId="589D3DCD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AD4A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CF7F" w14:textId="77777777" w:rsidR="00E75A40" w:rsidRPr="00515627" w:rsidRDefault="00E75A40" w:rsidP="0051562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515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патрулирования в местах массового скопления людей 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и молодёжи в праздничные выходные дни 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E5ED" w14:textId="63442138" w:rsidR="00E75A40" w:rsidRPr="00515627" w:rsidRDefault="00427DD2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5DB6" w14:textId="47BB540F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D3D5" w14:textId="7894A0CF" w:rsidR="00E75A40" w:rsidRPr="00515627" w:rsidRDefault="00E75A40" w:rsidP="00802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4387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комиссия, работники администрации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3C45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D0F6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В праздничные выходные дни</w:t>
            </w:r>
          </w:p>
        </w:tc>
      </w:tr>
      <w:tr w:rsidR="00E75A40" w:rsidRPr="00721AEC" w14:paraId="60AB9DDB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D9A9" w14:textId="77777777" w:rsidR="00E75A40" w:rsidRPr="00515627" w:rsidRDefault="001C153F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75A40"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E95C" w14:textId="77777777" w:rsidR="00E75A40" w:rsidRPr="00515627" w:rsidRDefault="00E75A40" w:rsidP="00515627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 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общественности и казачества в</w:t>
            </w:r>
            <w:r w:rsidRPr="00515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добровольные народные</w:t>
            </w:r>
            <w:r w:rsidRPr="005156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дружин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ы, оперативные отряды. А</w:t>
            </w:r>
            <w:r w:rsidRPr="00515627">
              <w:rPr>
                <w:rFonts w:ascii="Times New Roman" w:eastAsia="Calibri" w:hAnsi="Times New Roman" w:cs="Times New Roman"/>
                <w:sz w:val="24"/>
                <w:szCs w:val="24"/>
              </w:rPr>
              <w:t>ктивизация работы  по вопросам предупреждения и профилактики возникновения террористических актов</w:t>
            </w: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3467" w14:textId="41025237" w:rsidR="00E75A40" w:rsidRPr="00515627" w:rsidRDefault="00427DD2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4649" w14:textId="45C71EE9" w:rsidR="00E75A40" w:rsidRPr="00515627" w:rsidRDefault="00E75A40" w:rsidP="00427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2374" w14:textId="78EA0B79" w:rsidR="00E75A40" w:rsidRPr="00515627" w:rsidRDefault="00E75A40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F72C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2519E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CCD3" w14:textId="77777777" w:rsidR="00E75A40" w:rsidRPr="00515627" w:rsidRDefault="00E75A40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503" w:rsidRPr="00721AEC" w14:paraId="6458DCD4" w14:textId="77777777" w:rsidTr="00E75A40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D4EB" w14:textId="77777777" w:rsidR="00817503" w:rsidRPr="00515627" w:rsidRDefault="00817503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069A" w14:textId="036B6E19" w:rsidR="00817503" w:rsidRPr="00817503" w:rsidRDefault="00817503" w:rsidP="0080234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50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учета данных по учету иностранных граждан, временно или постоянно проживающих на территории </w:t>
            </w:r>
            <w:r w:rsidR="0080234D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Петров Вал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0383" w14:textId="77777777" w:rsidR="00817503" w:rsidRPr="00515627" w:rsidRDefault="00817503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6998" w14:textId="1118ED37" w:rsidR="00817503" w:rsidRPr="00515627" w:rsidRDefault="00817503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BE1D" w14:textId="04510A4F" w:rsidR="00817503" w:rsidRPr="00515627" w:rsidRDefault="00817503" w:rsidP="00515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4CD5" w14:textId="77777777" w:rsidR="00817503" w:rsidRPr="00515627" w:rsidRDefault="00817503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5627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493E" w14:textId="77777777" w:rsidR="00817503" w:rsidRPr="00515627" w:rsidRDefault="00817503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9C67" w14:textId="77777777" w:rsidR="00817503" w:rsidRPr="00515627" w:rsidRDefault="00817503" w:rsidP="00515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1CA0CF" w14:textId="77777777" w:rsidR="00721AEC" w:rsidRDefault="00721AEC" w:rsidP="00721AEC">
      <w:pPr>
        <w:spacing w:after="0"/>
      </w:pPr>
    </w:p>
    <w:p w14:paraId="2551FF57" w14:textId="77777777" w:rsidR="00721AEC" w:rsidRDefault="00721AEC" w:rsidP="00721AEC"/>
    <w:p w14:paraId="55BD73C9" w14:textId="77777777" w:rsidR="003A07F6" w:rsidRPr="00253980" w:rsidRDefault="003A07F6" w:rsidP="001525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98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3A07F6" w:rsidRPr="00253980" w:rsidSect="007945E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6645A"/>
    <w:multiLevelType w:val="hybridMultilevel"/>
    <w:tmpl w:val="75F6DA28"/>
    <w:lvl w:ilvl="0" w:tplc="049664A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25"/>
    <w:rsid w:val="000123FF"/>
    <w:rsid w:val="00037B65"/>
    <w:rsid w:val="00080C3B"/>
    <w:rsid w:val="000815BD"/>
    <w:rsid w:val="000C3D25"/>
    <w:rsid w:val="000E62C8"/>
    <w:rsid w:val="0011301C"/>
    <w:rsid w:val="001525ED"/>
    <w:rsid w:val="00196449"/>
    <w:rsid w:val="001A4734"/>
    <w:rsid w:val="001C153F"/>
    <w:rsid w:val="001E3849"/>
    <w:rsid w:val="00253980"/>
    <w:rsid w:val="00297B5E"/>
    <w:rsid w:val="00297C2A"/>
    <w:rsid w:val="002C18F8"/>
    <w:rsid w:val="002D79D0"/>
    <w:rsid w:val="002F02AB"/>
    <w:rsid w:val="003004E5"/>
    <w:rsid w:val="00301610"/>
    <w:rsid w:val="00336DA1"/>
    <w:rsid w:val="00337319"/>
    <w:rsid w:val="00396C1F"/>
    <w:rsid w:val="003A07F6"/>
    <w:rsid w:val="003B3D26"/>
    <w:rsid w:val="003E34EB"/>
    <w:rsid w:val="003E6D61"/>
    <w:rsid w:val="00427DD2"/>
    <w:rsid w:val="00507863"/>
    <w:rsid w:val="00515627"/>
    <w:rsid w:val="00594F0B"/>
    <w:rsid w:val="005A4E0F"/>
    <w:rsid w:val="005E14B2"/>
    <w:rsid w:val="006265AC"/>
    <w:rsid w:val="0066572E"/>
    <w:rsid w:val="006C5C33"/>
    <w:rsid w:val="00721AEC"/>
    <w:rsid w:val="00732B67"/>
    <w:rsid w:val="00740B60"/>
    <w:rsid w:val="00755915"/>
    <w:rsid w:val="00784162"/>
    <w:rsid w:val="0078417F"/>
    <w:rsid w:val="007929D6"/>
    <w:rsid w:val="007945E8"/>
    <w:rsid w:val="00797FDF"/>
    <w:rsid w:val="0080234D"/>
    <w:rsid w:val="00806035"/>
    <w:rsid w:val="00817503"/>
    <w:rsid w:val="008559D0"/>
    <w:rsid w:val="00857EBC"/>
    <w:rsid w:val="008A31FF"/>
    <w:rsid w:val="008A40D0"/>
    <w:rsid w:val="008F3398"/>
    <w:rsid w:val="009133C6"/>
    <w:rsid w:val="009242D0"/>
    <w:rsid w:val="00931C22"/>
    <w:rsid w:val="009511BE"/>
    <w:rsid w:val="009A1D11"/>
    <w:rsid w:val="009E47E3"/>
    <w:rsid w:val="00AE1090"/>
    <w:rsid w:val="00B12524"/>
    <w:rsid w:val="00B3402D"/>
    <w:rsid w:val="00B44972"/>
    <w:rsid w:val="00BB6C42"/>
    <w:rsid w:val="00BB70A9"/>
    <w:rsid w:val="00BC7199"/>
    <w:rsid w:val="00C24855"/>
    <w:rsid w:val="00C924DB"/>
    <w:rsid w:val="00CC640E"/>
    <w:rsid w:val="00CD18D0"/>
    <w:rsid w:val="00D0621C"/>
    <w:rsid w:val="00D61083"/>
    <w:rsid w:val="00D647B0"/>
    <w:rsid w:val="00DA68EF"/>
    <w:rsid w:val="00DD7B80"/>
    <w:rsid w:val="00DE2E68"/>
    <w:rsid w:val="00E1060A"/>
    <w:rsid w:val="00E56DFB"/>
    <w:rsid w:val="00E75A40"/>
    <w:rsid w:val="00E86417"/>
    <w:rsid w:val="00E919F7"/>
    <w:rsid w:val="00F15088"/>
    <w:rsid w:val="00F21EA8"/>
    <w:rsid w:val="00F3027E"/>
    <w:rsid w:val="00F46465"/>
    <w:rsid w:val="00FC19C0"/>
    <w:rsid w:val="00FC5314"/>
    <w:rsid w:val="00FE067D"/>
    <w:rsid w:val="00FF4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7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4C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C2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4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46465"/>
    <w:rPr>
      <w:b/>
      <w:bCs/>
    </w:rPr>
  </w:style>
  <w:style w:type="paragraph" w:styleId="a7">
    <w:name w:val="No Spacing"/>
    <w:uiPriority w:val="1"/>
    <w:qFormat/>
    <w:rsid w:val="00721A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3">
    <w:name w:val="p13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21AEC"/>
  </w:style>
  <w:style w:type="paragraph" w:customStyle="1" w:styleId="p11">
    <w:name w:val="p1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721AEC"/>
  </w:style>
  <w:style w:type="paragraph" w:customStyle="1" w:styleId="p68">
    <w:name w:val="p68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721AEC"/>
  </w:style>
  <w:style w:type="character" w:customStyle="1" w:styleId="apple-converted-space">
    <w:name w:val="apple-converted-space"/>
    <w:basedOn w:val="a0"/>
    <w:rsid w:val="00721AEC"/>
  </w:style>
  <w:style w:type="character" w:customStyle="1" w:styleId="s20">
    <w:name w:val="s20"/>
    <w:basedOn w:val="a0"/>
    <w:rsid w:val="00721AEC"/>
  </w:style>
  <w:style w:type="paragraph" w:customStyle="1" w:styleId="p69">
    <w:name w:val="p69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1">
    <w:name w:val="p7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4">
    <w:name w:val="p74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5">
    <w:name w:val="p75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721AEC"/>
  </w:style>
  <w:style w:type="character" w:customStyle="1" w:styleId="10">
    <w:name w:val="Заголовок 1 Знак"/>
    <w:basedOn w:val="a0"/>
    <w:link w:val="1"/>
    <w:uiPriority w:val="9"/>
    <w:rsid w:val="00FF4C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4C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1C2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4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46465"/>
    <w:rPr>
      <w:b/>
      <w:bCs/>
    </w:rPr>
  </w:style>
  <w:style w:type="paragraph" w:styleId="a7">
    <w:name w:val="No Spacing"/>
    <w:uiPriority w:val="1"/>
    <w:qFormat/>
    <w:rsid w:val="00721A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3">
    <w:name w:val="p13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21AEC"/>
  </w:style>
  <w:style w:type="paragraph" w:customStyle="1" w:styleId="p11">
    <w:name w:val="p1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7">
    <w:name w:val="p67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721AEC"/>
  </w:style>
  <w:style w:type="paragraph" w:customStyle="1" w:styleId="p68">
    <w:name w:val="p68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721AEC"/>
  </w:style>
  <w:style w:type="character" w:customStyle="1" w:styleId="apple-converted-space">
    <w:name w:val="apple-converted-space"/>
    <w:basedOn w:val="a0"/>
    <w:rsid w:val="00721AEC"/>
  </w:style>
  <w:style w:type="character" w:customStyle="1" w:styleId="s20">
    <w:name w:val="s20"/>
    <w:basedOn w:val="a0"/>
    <w:rsid w:val="00721AEC"/>
  </w:style>
  <w:style w:type="paragraph" w:customStyle="1" w:styleId="p69">
    <w:name w:val="p69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0">
    <w:name w:val="p70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1">
    <w:name w:val="p7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4">
    <w:name w:val="p74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5">
    <w:name w:val="p75"/>
    <w:basedOn w:val="a"/>
    <w:rsid w:val="0072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721AEC"/>
  </w:style>
  <w:style w:type="character" w:customStyle="1" w:styleId="10">
    <w:name w:val="Заголовок 1 Знак"/>
    <w:basedOn w:val="a0"/>
    <w:link w:val="1"/>
    <w:uiPriority w:val="9"/>
    <w:rsid w:val="00FF4C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9FD27CC-3B40-442C-9F48-7872AA97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2667</Words>
  <Characters>15208</Characters>
  <Application>Microsoft Office Word</Application>
  <DocSecurity>0</DocSecurity>
  <Lines>126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"Муниципальная  программа мероприятий по профилактике терроризма и экстремизма, </vt:lpstr>
    </vt:vector>
  </TitlesOfParts>
  <Company>SPecialiST RePack</Company>
  <LinksUpToDate>false</LinksUpToDate>
  <CharactersWithSpaces>17840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Перелаз</dc:creator>
  <cp:keywords/>
  <dc:description/>
  <cp:lastModifiedBy>User</cp:lastModifiedBy>
  <cp:revision>9</cp:revision>
  <cp:lastPrinted>2026-07-06T06:52:00Z</cp:lastPrinted>
  <dcterms:created xsi:type="dcterms:W3CDTF">2026-07-03T09:52:00Z</dcterms:created>
  <dcterms:modified xsi:type="dcterms:W3CDTF">2026-07-06T07:44:00Z</dcterms:modified>
</cp:coreProperties>
</file>