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8AA" w:rsidRPr="00B160B2" w:rsidRDefault="00BD6DD3" w:rsidP="001615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160B2">
        <w:rPr>
          <w:rFonts w:ascii="Arial" w:hAnsi="Arial" w:cs="Arial"/>
          <w:b/>
          <w:bCs/>
          <w:sz w:val="24"/>
          <w:szCs w:val="24"/>
        </w:rPr>
        <w:t xml:space="preserve">АДМИНИСТРАЦИЯ ГОРОДСКОГО </w:t>
      </w:r>
      <w:r w:rsidR="007108AA" w:rsidRPr="00B160B2">
        <w:rPr>
          <w:rFonts w:ascii="Arial" w:hAnsi="Arial" w:cs="Arial"/>
          <w:b/>
          <w:bCs/>
          <w:sz w:val="24"/>
          <w:szCs w:val="24"/>
        </w:rPr>
        <w:t xml:space="preserve">ПОСЕЛЕНИЯ ПЕТРОВ ВАЛ КАМЫШИНСКОГО МУНИЦИПАЛЬНОГО РАЙОНА ВОЛГОГРАДСКОЙ ОБЛАСТИ </w:t>
      </w:r>
    </w:p>
    <w:p w:rsidR="00B160B2" w:rsidRPr="00B160B2" w:rsidRDefault="00B160B2" w:rsidP="001615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160B2">
        <w:rPr>
          <w:rFonts w:ascii="Arial" w:hAnsi="Arial" w:cs="Arial"/>
          <w:b/>
          <w:bCs/>
          <w:sz w:val="24"/>
          <w:szCs w:val="24"/>
        </w:rPr>
        <w:t>__________________________________________________________________</w:t>
      </w:r>
    </w:p>
    <w:p w:rsidR="00B160B2" w:rsidRDefault="00B160B2" w:rsidP="00161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1597" w:rsidRPr="00B160B2" w:rsidRDefault="00BD6DD3" w:rsidP="00161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160B2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F52D71" w:rsidRPr="00B160B2" w:rsidRDefault="00F52D71" w:rsidP="00161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61597" w:rsidRPr="00B160B2" w:rsidRDefault="00161597" w:rsidP="00161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160B2">
        <w:rPr>
          <w:rFonts w:ascii="Arial" w:hAnsi="Arial" w:cs="Arial"/>
          <w:b/>
          <w:bCs/>
          <w:sz w:val="24"/>
          <w:szCs w:val="24"/>
        </w:rPr>
        <w:t xml:space="preserve">от « </w:t>
      </w:r>
      <w:r w:rsidR="00B1170D" w:rsidRPr="00B160B2">
        <w:rPr>
          <w:rFonts w:ascii="Arial" w:hAnsi="Arial" w:cs="Arial"/>
          <w:b/>
          <w:bCs/>
          <w:sz w:val="24"/>
          <w:szCs w:val="24"/>
        </w:rPr>
        <w:t>8</w:t>
      </w:r>
      <w:r w:rsidRPr="00B160B2">
        <w:rPr>
          <w:rFonts w:ascii="Arial" w:hAnsi="Arial" w:cs="Arial"/>
          <w:b/>
          <w:bCs/>
          <w:sz w:val="24"/>
          <w:szCs w:val="24"/>
        </w:rPr>
        <w:t xml:space="preserve"> »</w:t>
      </w:r>
      <w:r w:rsidR="00B1170D" w:rsidRPr="00B160B2">
        <w:rPr>
          <w:rFonts w:ascii="Arial" w:hAnsi="Arial" w:cs="Arial"/>
          <w:b/>
          <w:bCs/>
          <w:sz w:val="24"/>
          <w:szCs w:val="24"/>
        </w:rPr>
        <w:t xml:space="preserve"> сентября </w:t>
      </w:r>
      <w:r w:rsidRPr="00B160B2">
        <w:rPr>
          <w:rFonts w:ascii="Arial" w:hAnsi="Arial" w:cs="Arial"/>
          <w:b/>
          <w:bCs/>
          <w:sz w:val="24"/>
          <w:szCs w:val="24"/>
        </w:rPr>
        <w:t>20</w:t>
      </w:r>
      <w:r w:rsidR="00870C56" w:rsidRPr="00B160B2">
        <w:rPr>
          <w:rFonts w:ascii="Arial" w:hAnsi="Arial" w:cs="Arial"/>
          <w:b/>
          <w:bCs/>
          <w:sz w:val="24"/>
          <w:szCs w:val="24"/>
        </w:rPr>
        <w:t>20</w:t>
      </w:r>
      <w:r w:rsidRPr="00B160B2">
        <w:rPr>
          <w:rFonts w:ascii="Arial" w:hAnsi="Arial" w:cs="Arial"/>
          <w:b/>
          <w:bCs/>
          <w:sz w:val="24"/>
          <w:szCs w:val="24"/>
        </w:rPr>
        <w:t xml:space="preserve"> г.                                                                          № </w:t>
      </w:r>
      <w:r w:rsidR="00B1170D" w:rsidRPr="00B160B2">
        <w:rPr>
          <w:rFonts w:ascii="Arial" w:hAnsi="Arial" w:cs="Arial"/>
          <w:b/>
          <w:bCs/>
          <w:sz w:val="24"/>
          <w:szCs w:val="24"/>
        </w:rPr>
        <w:t>169-п</w:t>
      </w:r>
    </w:p>
    <w:p w:rsidR="00161597" w:rsidRPr="00B160B2" w:rsidRDefault="00161597" w:rsidP="00161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70C56" w:rsidRPr="00B160B2" w:rsidRDefault="00F52D71" w:rsidP="00870C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160B2">
        <w:rPr>
          <w:rFonts w:ascii="Arial" w:hAnsi="Arial" w:cs="Arial"/>
          <w:b/>
          <w:bCs/>
          <w:sz w:val="24"/>
          <w:szCs w:val="24"/>
        </w:rPr>
        <w:t xml:space="preserve">О Порядке формирования и ведения реестра муниципальных услуг (функций) </w:t>
      </w:r>
      <w:r w:rsidR="00BD6DD3" w:rsidRPr="00B160B2">
        <w:rPr>
          <w:rFonts w:ascii="Arial" w:hAnsi="Arial" w:cs="Arial"/>
          <w:b/>
          <w:color w:val="1C1C1C"/>
          <w:sz w:val="24"/>
          <w:szCs w:val="24"/>
        </w:rPr>
        <w:t>городского поселения Петров Вал</w:t>
      </w:r>
      <w:r w:rsidR="00870C56" w:rsidRPr="00B160B2">
        <w:rPr>
          <w:rFonts w:ascii="Arial" w:hAnsi="Arial" w:cs="Arial"/>
          <w:b/>
          <w:bCs/>
          <w:sz w:val="24"/>
          <w:szCs w:val="24"/>
        </w:rPr>
        <w:t xml:space="preserve"> </w:t>
      </w:r>
      <w:r w:rsidR="003675CE" w:rsidRPr="00B160B2">
        <w:rPr>
          <w:rFonts w:ascii="Arial" w:hAnsi="Arial" w:cs="Arial"/>
          <w:b/>
          <w:bCs/>
          <w:sz w:val="24"/>
          <w:szCs w:val="24"/>
        </w:rPr>
        <w:t>Камышинского муниципального района</w:t>
      </w:r>
    </w:p>
    <w:p w:rsidR="00870C56" w:rsidRPr="00B160B2" w:rsidRDefault="00870C56" w:rsidP="00870C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70C56" w:rsidRPr="00B160B2" w:rsidRDefault="00F52D71" w:rsidP="00F52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160B2">
        <w:rPr>
          <w:rFonts w:ascii="Arial" w:hAnsi="Arial" w:cs="Arial"/>
          <w:bCs/>
          <w:sz w:val="24"/>
          <w:szCs w:val="24"/>
        </w:rPr>
        <w:t xml:space="preserve">В целях реализации Федерального </w:t>
      </w:r>
      <w:hyperlink r:id="rId8" w:history="1">
        <w:r w:rsidRPr="00B160B2">
          <w:rPr>
            <w:rFonts w:ascii="Arial" w:hAnsi="Arial" w:cs="Arial"/>
            <w:bCs/>
            <w:sz w:val="24"/>
            <w:szCs w:val="24"/>
          </w:rPr>
          <w:t>закона</w:t>
        </w:r>
      </w:hyperlink>
      <w:r w:rsidRPr="00B160B2">
        <w:rPr>
          <w:rFonts w:ascii="Arial" w:hAnsi="Arial" w:cs="Arial"/>
          <w:bCs/>
          <w:sz w:val="24"/>
          <w:szCs w:val="24"/>
        </w:rPr>
        <w:t xml:space="preserve"> от 27.07.2010 № 210-ФЗ «Об организации предоставления государственных и муниципальных услуг», правил ведения федеральной государственной информационной системы «Федеральный реестр государственных и муниципальных услуг (функций)», </w:t>
      </w:r>
      <w:hyperlink r:id="rId9" w:history="1">
        <w:r w:rsidRPr="00B160B2">
          <w:rPr>
            <w:rFonts w:ascii="Arial" w:hAnsi="Arial" w:cs="Arial"/>
            <w:bCs/>
            <w:sz w:val="24"/>
            <w:szCs w:val="24"/>
          </w:rPr>
          <w:t>требований</w:t>
        </w:r>
      </w:hyperlink>
      <w:r w:rsidRPr="00B160B2">
        <w:rPr>
          <w:rFonts w:ascii="Arial" w:hAnsi="Arial" w:cs="Arial"/>
          <w:bCs/>
          <w:sz w:val="24"/>
          <w:szCs w:val="24"/>
        </w:rPr>
        <w:t xml:space="preserve"> к региональным порталам государственных и муниципальных услуг (функций), утвержденных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</w:t>
      </w:r>
      <w:proofErr w:type="gramEnd"/>
      <w:r w:rsidRPr="00B160B2">
        <w:rPr>
          <w:rFonts w:ascii="Arial" w:hAnsi="Arial" w:cs="Arial"/>
          <w:bCs/>
          <w:sz w:val="24"/>
          <w:szCs w:val="24"/>
        </w:rPr>
        <w:t xml:space="preserve"> функций)», в соответствии с </w:t>
      </w:r>
      <w:hyperlink r:id="rId10" w:history="1">
        <w:r w:rsidRPr="00B160B2">
          <w:rPr>
            <w:rFonts w:ascii="Arial" w:hAnsi="Arial" w:cs="Arial"/>
            <w:bCs/>
            <w:sz w:val="24"/>
            <w:szCs w:val="24"/>
          </w:rPr>
          <w:t>постановлением</w:t>
        </w:r>
      </w:hyperlink>
      <w:r w:rsidRPr="00B160B2">
        <w:rPr>
          <w:rFonts w:ascii="Arial" w:hAnsi="Arial" w:cs="Arial"/>
          <w:bCs/>
          <w:sz w:val="24"/>
          <w:szCs w:val="24"/>
        </w:rPr>
        <w:t xml:space="preserve"> Правительства Волгоградской области от 26.02.2013 № 77-п «О порядке формирования и ведения государственной информационной системы «Региональный реестр государственных и муниципальных услуг (функций) Волгоградской области», руководствуясь </w:t>
      </w:r>
      <w:r w:rsidR="00870C56" w:rsidRPr="00B160B2">
        <w:rPr>
          <w:rFonts w:ascii="Arial" w:hAnsi="Arial" w:cs="Arial"/>
          <w:sz w:val="24"/>
          <w:szCs w:val="24"/>
        </w:rPr>
        <w:t>Устав</w:t>
      </w:r>
      <w:r w:rsidRPr="00B160B2">
        <w:rPr>
          <w:rFonts w:ascii="Arial" w:hAnsi="Arial" w:cs="Arial"/>
          <w:sz w:val="24"/>
          <w:szCs w:val="24"/>
        </w:rPr>
        <w:t xml:space="preserve">ом </w:t>
      </w:r>
      <w:r w:rsidR="00870C56" w:rsidRPr="00B160B2">
        <w:rPr>
          <w:rFonts w:ascii="Arial" w:hAnsi="Arial" w:cs="Arial"/>
          <w:sz w:val="24"/>
          <w:szCs w:val="24"/>
        </w:rPr>
        <w:t xml:space="preserve">городского поселения Петров Вал, </w:t>
      </w:r>
      <w:r w:rsidR="00BD6DD3" w:rsidRPr="00B160B2">
        <w:rPr>
          <w:rFonts w:ascii="Arial" w:hAnsi="Arial" w:cs="Arial"/>
          <w:sz w:val="24"/>
          <w:szCs w:val="24"/>
        </w:rPr>
        <w:t xml:space="preserve">администрация </w:t>
      </w:r>
      <w:r w:rsidR="00AD036D" w:rsidRPr="00B160B2">
        <w:rPr>
          <w:rFonts w:ascii="Arial" w:hAnsi="Arial" w:cs="Arial"/>
          <w:sz w:val="24"/>
          <w:szCs w:val="24"/>
        </w:rPr>
        <w:t>городско</w:t>
      </w:r>
      <w:r w:rsidR="00BD6DD3" w:rsidRPr="00B160B2">
        <w:rPr>
          <w:rFonts w:ascii="Arial" w:hAnsi="Arial" w:cs="Arial"/>
          <w:sz w:val="24"/>
          <w:szCs w:val="24"/>
        </w:rPr>
        <w:t>го</w:t>
      </w:r>
      <w:r w:rsidR="00AD036D" w:rsidRPr="00B160B2">
        <w:rPr>
          <w:rFonts w:ascii="Arial" w:hAnsi="Arial" w:cs="Arial"/>
          <w:sz w:val="24"/>
          <w:szCs w:val="24"/>
        </w:rPr>
        <w:t xml:space="preserve"> поселения Петров Вал</w:t>
      </w:r>
      <w:r w:rsidRPr="00B160B2">
        <w:rPr>
          <w:rFonts w:ascii="Arial" w:hAnsi="Arial" w:cs="Arial"/>
          <w:sz w:val="24"/>
          <w:szCs w:val="24"/>
        </w:rPr>
        <w:t xml:space="preserve"> постановила: </w:t>
      </w:r>
    </w:p>
    <w:p w:rsidR="00F52D71" w:rsidRPr="00B160B2" w:rsidRDefault="00F52D71" w:rsidP="00F52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2D71" w:rsidRPr="00B160B2" w:rsidRDefault="00F52D71" w:rsidP="00F52D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 xml:space="preserve">Утвердить прилагаемый </w:t>
      </w:r>
      <w:hyperlink r:id="rId11" w:history="1">
        <w:r w:rsidRPr="00B160B2">
          <w:rPr>
            <w:rFonts w:ascii="Arial" w:hAnsi="Arial" w:cs="Arial"/>
            <w:sz w:val="24"/>
            <w:szCs w:val="24"/>
          </w:rPr>
          <w:t>Порядок</w:t>
        </w:r>
      </w:hyperlink>
      <w:r w:rsidRPr="00B160B2">
        <w:rPr>
          <w:rFonts w:ascii="Arial" w:hAnsi="Arial" w:cs="Arial"/>
          <w:sz w:val="24"/>
          <w:szCs w:val="24"/>
        </w:rPr>
        <w:t xml:space="preserve"> формирования и ведения реестра муниципальных услуг (функций) городского поселения Петров Вал</w:t>
      </w:r>
      <w:r w:rsidR="00B160B2">
        <w:rPr>
          <w:rFonts w:ascii="Arial" w:hAnsi="Arial" w:cs="Arial"/>
          <w:sz w:val="24"/>
          <w:szCs w:val="24"/>
        </w:rPr>
        <w:t xml:space="preserve"> </w:t>
      </w:r>
      <w:r w:rsidR="00B160B2">
        <w:rPr>
          <w:rFonts w:ascii="Arial" w:hAnsi="Arial" w:cs="Arial"/>
          <w:sz w:val="24"/>
          <w:szCs w:val="24"/>
        </w:rPr>
        <w:t>Камышинского муниципального района</w:t>
      </w:r>
      <w:r w:rsidRPr="00B160B2">
        <w:rPr>
          <w:rFonts w:ascii="Arial" w:hAnsi="Arial" w:cs="Arial"/>
          <w:sz w:val="24"/>
          <w:szCs w:val="24"/>
        </w:rPr>
        <w:t xml:space="preserve">. </w:t>
      </w:r>
    </w:p>
    <w:p w:rsidR="003E3B05" w:rsidRPr="00B160B2" w:rsidRDefault="00F52D71" w:rsidP="007108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 xml:space="preserve">Назначить </w:t>
      </w:r>
      <w:proofErr w:type="gramStart"/>
      <w:r w:rsidRPr="00B160B2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B160B2">
        <w:rPr>
          <w:rFonts w:ascii="Arial" w:hAnsi="Arial" w:cs="Arial"/>
          <w:sz w:val="24"/>
          <w:szCs w:val="24"/>
        </w:rPr>
        <w:t xml:space="preserve"> за направление </w:t>
      </w:r>
      <w:r w:rsidR="00B160B2">
        <w:rPr>
          <w:rFonts w:ascii="Arial" w:hAnsi="Arial" w:cs="Arial"/>
          <w:sz w:val="24"/>
          <w:szCs w:val="24"/>
        </w:rPr>
        <w:t xml:space="preserve"> </w:t>
      </w:r>
      <w:r w:rsidRPr="00B160B2">
        <w:rPr>
          <w:rFonts w:ascii="Arial" w:hAnsi="Arial" w:cs="Arial"/>
          <w:sz w:val="24"/>
          <w:szCs w:val="24"/>
        </w:rPr>
        <w:t xml:space="preserve">сведений о муниципальных услугах (функциях) для размещения в государственной информационной системе «Региональный реестр государственных и муниципальных услуг (функций) Волгоградской области» </w:t>
      </w:r>
      <w:r w:rsidR="00B1170D" w:rsidRPr="00B160B2">
        <w:rPr>
          <w:rFonts w:ascii="Arial" w:hAnsi="Arial" w:cs="Arial"/>
          <w:sz w:val="24"/>
          <w:szCs w:val="24"/>
        </w:rPr>
        <w:t>главного специалиста отдела жилищно-коммунального хозяйства</w:t>
      </w:r>
      <w:r w:rsidR="003E3B05" w:rsidRPr="00B160B2">
        <w:rPr>
          <w:rFonts w:ascii="Arial" w:hAnsi="Arial" w:cs="Arial"/>
          <w:sz w:val="24"/>
          <w:szCs w:val="24"/>
        </w:rPr>
        <w:t>, архитектуры и благоустройства</w:t>
      </w:r>
      <w:r w:rsidR="00B1170D" w:rsidRPr="00B160B2">
        <w:rPr>
          <w:rFonts w:ascii="Arial" w:hAnsi="Arial" w:cs="Arial"/>
          <w:sz w:val="24"/>
          <w:szCs w:val="24"/>
        </w:rPr>
        <w:t xml:space="preserve"> </w:t>
      </w:r>
      <w:r w:rsidR="003E3B05" w:rsidRPr="00B160B2">
        <w:rPr>
          <w:rFonts w:ascii="Arial" w:hAnsi="Arial" w:cs="Arial"/>
          <w:sz w:val="24"/>
          <w:szCs w:val="24"/>
        </w:rPr>
        <w:t xml:space="preserve">Администрации городского поселения Петров Вал </w:t>
      </w:r>
    </w:p>
    <w:p w:rsidR="00E71C04" w:rsidRPr="00B160B2" w:rsidRDefault="0090238B" w:rsidP="007108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60B2">
        <w:rPr>
          <w:rFonts w:ascii="Arial" w:hAnsi="Arial" w:cs="Arial"/>
          <w:color w:val="000000"/>
          <w:sz w:val="24"/>
          <w:szCs w:val="24"/>
        </w:rPr>
        <w:t xml:space="preserve"> П</w:t>
      </w:r>
      <w:r w:rsidR="00AA46E6" w:rsidRPr="00B160B2">
        <w:rPr>
          <w:rStyle w:val="rvts7"/>
          <w:rFonts w:ascii="Arial" w:hAnsi="Arial" w:cs="Arial"/>
          <w:color w:val="000000"/>
          <w:sz w:val="24"/>
          <w:szCs w:val="24"/>
        </w:rPr>
        <w:t xml:space="preserve">остановление </w:t>
      </w:r>
      <w:r w:rsidR="00E71C04" w:rsidRPr="00B160B2">
        <w:rPr>
          <w:rStyle w:val="rvts7"/>
          <w:rFonts w:ascii="Arial" w:hAnsi="Arial" w:cs="Arial"/>
          <w:color w:val="000000"/>
          <w:sz w:val="24"/>
          <w:szCs w:val="24"/>
        </w:rPr>
        <w:t>вступает в силу со дня его</w:t>
      </w:r>
      <w:r w:rsidR="003E3B05" w:rsidRPr="00B160B2">
        <w:rPr>
          <w:rStyle w:val="rvts7"/>
          <w:rFonts w:ascii="Arial" w:hAnsi="Arial" w:cs="Arial"/>
          <w:color w:val="000000"/>
          <w:sz w:val="24"/>
          <w:szCs w:val="24"/>
        </w:rPr>
        <w:t xml:space="preserve"> официального опубликования </w:t>
      </w:r>
      <w:r w:rsidR="00E71C04" w:rsidRPr="00B160B2">
        <w:rPr>
          <w:rStyle w:val="rvts7"/>
          <w:rFonts w:ascii="Arial" w:hAnsi="Arial" w:cs="Arial"/>
          <w:color w:val="000000"/>
          <w:sz w:val="24"/>
          <w:szCs w:val="24"/>
        </w:rPr>
        <w:t xml:space="preserve">и подлежит </w:t>
      </w:r>
      <w:r w:rsidR="00E71C04" w:rsidRPr="00B160B2">
        <w:rPr>
          <w:rFonts w:ascii="Arial" w:hAnsi="Arial" w:cs="Arial"/>
          <w:color w:val="000000"/>
          <w:sz w:val="24"/>
          <w:szCs w:val="24"/>
        </w:rPr>
        <w:t>размещению на официальном сайте администрации городского поселения Петров Вал в сети «Интернет».</w:t>
      </w:r>
    </w:p>
    <w:p w:rsidR="00E71C04" w:rsidRPr="00B160B2" w:rsidRDefault="00E71C04" w:rsidP="007108AA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160B2">
        <w:rPr>
          <w:rFonts w:ascii="Arial" w:hAnsi="Arial" w:cs="Arial"/>
          <w:color w:val="000000"/>
        </w:rPr>
        <w:t> </w:t>
      </w:r>
    </w:p>
    <w:p w:rsidR="007108AA" w:rsidRPr="00B160B2" w:rsidRDefault="007108AA" w:rsidP="007108AA">
      <w:pPr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  <w:lang w:eastAsia="ru-RU"/>
        </w:rPr>
      </w:pPr>
    </w:p>
    <w:p w:rsidR="003E3B05" w:rsidRPr="00B160B2" w:rsidRDefault="003E3B05" w:rsidP="007108AA">
      <w:pPr>
        <w:shd w:val="clear" w:color="auto" w:fill="FFFFFF"/>
        <w:spacing w:after="0" w:line="240" w:lineRule="exact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160B2">
        <w:rPr>
          <w:rFonts w:ascii="Arial" w:hAnsi="Arial" w:cs="Arial"/>
          <w:color w:val="000000"/>
          <w:sz w:val="24"/>
          <w:szCs w:val="24"/>
        </w:rPr>
        <w:t>Исполняющий</w:t>
      </w:r>
      <w:proofErr w:type="gramEnd"/>
      <w:r w:rsidRPr="00B160B2">
        <w:rPr>
          <w:rFonts w:ascii="Arial" w:hAnsi="Arial" w:cs="Arial"/>
          <w:color w:val="000000"/>
          <w:sz w:val="24"/>
          <w:szCs w:val="24"/>
        </w:rPr>
        <w:t xml:space="preserve"> обязанности </w:t>
      </w:r>
    </w:p>
    <w:p w:rsidR="003E3B05" w:rsidRPr="00B160B2" w:rsidRDefault="003E3B05" w:rsidP="007108AA">
      <w:pPr>
        <w:shd w:val="clear" w:color="auto" w:fill="FFFFFF"/>
        <w:spacing w:after="0" w:line="24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B160B2">
        <w:rPr>
          <w:rFonts w:ascii="Arial" w:hAnsi="Arial" w:cs="Arial"/>
          <w:color w:val="000000"/>
          <w:sz w:val="24"/>
          <w:szCs w:val="24"/>
        </w:rPr>
        <w:t>г</w:t>
      </w:r>
      <w:r w:rsidR="00161597" w:rsidRPr="00B160B2">
        <w:rPr>
          <w:rFonts w:ascii="Arial" w:hAnsi="Arial" w:cs="Arial"/>
          <w:color w:val="000000"/>
          <w:sz w:val="24"/>
          <w:szCs w:val="24"/>
        </w:rPr>
        <w:t>лав</w:t>
      </w:r>
      <w:r w:rsidRPr="00B160B2">
        <w:rPr>
          <w:rFonts w:ascii="Arial" w:hAnsi="Arial" w:cs="Arial"/>
          <w:color w:val="000000"/>
          <w:sz w:val="24"/>
          <w:szCs w:val="24"/>
        </w:rPr>
        <w:t>ы</w:t>
      </w:r>
      <w:r w:rsidR="00161597" w:rsidRPr="00B160B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161597" w:rsidRPr="00B160B2">
        <w:rPr>
          <w:rFonts w:ascii="Arial" w:hAnsi="Arial" w:cs="Arial"/>
          <w:color w:val="000000"/>
          <w:sz w:val="24"/>
          <w:szCs w:val="24"/>
        </w:rPr>
        <w:t>городского</w:t>
      </w:r>
      <w:proofErr w:type="gramEnd"/>
      <w:r w:rsidRPr="00B160B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52D71" w:rsidRPr="00B160B2" w:rsidRDefault="003E3B05" w:rsidP="007108AA">
      <w:pPr>
        <w:shd w:val="clear" w:color="auto" w:fill="FFFFFF"/>
        <w:spacing w:after="0" w:line="24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B160B2">
        <w:rPr>
          <w:rFonts w:ascii="Arial" w:hAnsi="Arial" w:cs="Arial"/>
          <w:color w:val="000000"/>
          <w:sz w:val="24"/>
          <w:szCs w:val="24"/>
        </w:rPr>
        <w:t>п</w:t>
      </w:r>
      <w:r w:rsidR="00161597" w:rsidRPr="00B160B2">
        <w:rPr>
          <w:rFonts w:ascii="Arial" w:hAnsi="Arial" w:cs="Arial"/>
          <w:color w:val="000000"/>
          <w:sz w:val="24"/>
          <w:szCs w:val="24"/>
        </w:rPr>
        <w:t xml:space="preserve">оселения Петров Вал                                                                   </w:t>
      </w:r>
      <w:r w:rsidRPr="00B160B2">
        <w:rPr>
          <w:rFonts w:ascii="Arial" w:hAnsi="Arial" w:cs="Arial"/>
          <w:color w:val="000000"/>
          <w:sz w:val="24"/>
          <w:szCs w:val="24"/>
        </w:rPr>
        <w:t xml:space="preserve">В. В. Карпов </w:t>
      </w:r>
    </w:p>
    <w:p w:rsidR="00F52D71" w:rsidRPr="00B160B2" w:rsidRDefault="00F52D71">
      <w:pPr>
        <w:rPr>
          <w:rFonts w:ascii="Arial" w:hAnsi="Arial" w:cs="Arial"/>
          <w:color w:val="000000"/>
          <w:sz w:val="24"/>
          <w:szCs w:val="24"/>
        </w:rPr>
      </w:pPr>
      <w:r w:rsidRPr="00B160B2">
        <w:rPr>
          <w:rFonts w:ascii="Arial" w:hAnsi="Arial" w:cs="Arial"/>
          <w:color w:val="000000"/>
          <w:sz w:val="24"/>
          <w:szCs w:val="24"/>
        </w:rPr>
        <w:br w:type="page"/>
      </w:r>
    </w:p>
    <w:p w:rsidR="00F52D71" w:rsidRPr="00B160B2" w:rsidRDefault="00F52D71" w:rsidP="00045679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F52D71" w:rsidRPr="00B160B2" w:rsidRDefault="00F52D71" w:rsidP="00045679">
      <w:pPr>
        <w:autoSpaceDE w:val="0"/>
        <w:autoSpaceDN w:val="0"/>
        <w:adjustRightInd w:val="0"/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>постановлением</w:t>
      </w:r>
    </w:p>
    <w:p w:rsidR="00F52D71" w:rsidRPr="00B160B2" w:rsidRDefault="00F52D71" w:rsidP="00045679">
      <w:pPr>
        <w:autoSpaceDE w:val="0"/>
        <w:autoSpaceDN w:val="0"/>
        <w:adjustRightInd w:val="0"/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>администрации городского</w:t>
      </w:r>
      <w:r w:rsidRPr="00B160B2">
        <w:rPr>
          <w:rFonts w:ascii="Arial" w:hAnsi="Arial" w:cs="Arial"/>
          <w:sz w:val="24"/>
          <w:szCs w:val="24"/>
        </w:rPr>
        <w:br/>
        <w:t xml:space="preserve"> поселения Петров Вал </w:t>
      </w:r>
    </w:p>
    <w:p w:rsidR="00045679" w:rsidRPr="00B160B2" w:rsidRDefault="00F52D71" w:rsidP="00045679">
      <w:pPr>
        <w:autoSpaceDE w:val="0"/>
        <w:autoSpaceDN w:val="0"/>
        <w:adjustRightInd w:val="0"/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 xml:space="preserve">Камышинского муниципального района </w:t>
      </w:r>
    </w:p>
    <w:p w:rsidR="00F52D71" w:rsidRPr="00B160B2" w:rsidRDefault="00F52D71" w:rsidP="003E3B05">
      <w:pPr>
        <w:autoSpaceDE w:val="0"/>
        <w:autoSpaceDN w:val="0"/>
        <w:adjustRightInd w:val="0"/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 xml:space="preserve">от </w:t>
      </w:r>
      <w:r w:rsidR="003E3B05" w:rsidRPr="00B160B2">
        <w:rPr>
          <w:rFonts w:ascii="Arial" w:hAnsi="Arial" w:cs="Arial"/>
          <w:sz w:val="24"/>
          <w:szCs w:val="24"/>
        </w:rPr>
        <w:t>08.09.2020</w:t>
      </w:r>
      <w:r w:rsidRPr="00B160B2">
        <w:rPr>
          <w:rFonts w:ascii="Arial" w:hAnsi="Arial" w:cs="Arial"/>
          <w:sz w:val="24"/>
          <w:szCs w:val="24"/>
        </w:rPr>
        <w:t xml:space="preserve"> № </w:t>
      </w:r>
      <w:r w:rsidR="003E3B05" w:rsidRPr="00B160B2">
        <w:rPr>
          <w:rFonts w:ascii="Arial" w:hAnsi="Arial" w:cs="Arial"/>
          <w:sz w:val="24"/>
          <w:szCs w:val="24"/>
        </w:rPr>
        <w:t>169-п</w:t>
      </w:r>
    </w:p>
    <w:p w:rsidR="00F52D71" w:rsidRPr="00B160B2" w:rsidRDefault="00F52D71" w:rsidP="00045679">
      <w:pPr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F52D71" w:rsidRPr="00B160B2" w:rsidRDefault="00F52D71" w:rsidP="00F52D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160B2">
        <w:rPr>
          <w:rFonts w:ascii="Arial" w:hAnsi="Arial" w:cs="Arial"/>
          <w:b/>
          <w:bCs/>
          <w:sz w:val="24"/>
          <w:szCs w:val="24"/>
        </w:rPr>
        <w:t>ПОРЯДОК</w:t>
      </w:r>
    </w:p>
    <w:p w:rsidR="00F52D71" w:rsidRPr="00B160B2" w:rsidRDefault="00F52D71" w:rsidP="00F52D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160B2">
        <w:rPr>
          <w:rFonts w:ascii="Arial" w:hAnsi="Arial" w:cs="Arial"/>
          <w:b/>
          <w:bCs/>
          <w:sz w:val="24"/>
          <w:szCs w:val="24"/>
        </w:rPr>
        <w:t>ФОРМИРОВАНИЯ И ВЕДЕНИЯ РЕЕСТРА МУНИЦИПАЛЬНЫХ УСЛУГ (ФУНКЦИЙ)</w:t>
      </w:r>
      <w:r w:rsidR="00045679" w:rsidRPr="00B160B2">
        <w:rPr>
          <w:rFonts w:ascii="Arial" w:hAnsi="Arial" w:cs="Arial"/>
          <w:b/>
          <w:bCs/>
          <w:sz w:val="24"/>
          <w:szCs w:val="24"/>
        </w:rPr>
        <w:t xml:space="preserve"> ГОРОДСКОГО ПОСЕЛЕНИЯ ПЕТРОВ ВАЛ</w:t>
      </w:r>
    </w:p>
    <w:p w:rsidR="00F52D71" w:rsidRPr="00B160B2" w:rsidRDefault="00F52D71" w:rsidP="00F52D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160B2">
        <w:rPr>
          <w:rFonts w:ascii="Arial" w:hAnsi="Arial" w:cs="Arial"/>
          <w:b/>
          <w:bCs/>
          <w:sz w:val="24"/>
          <w:szCs w:val="24"/>
        </w:rPr>
        <w:t>К</w:t>
      </w:r>
      <w:r w:rsidR="00045679" w:rsidRPr="00B160B2">
        <w:rPr>
          <w:rFonts w:ascii="Arial" w:hAnsi="Arial" w:cs="Arial"/>
          <w:b/>
          <w:bCs/>
          <w:sz w:val="24"/>
          <w:szCs w:val="24"/>
        </w:rPr>
        <w:t xml:space="preserve">АМЫШИНСКОГО </w:t>
      </w:r>
      <w:r w:rsidRPr="00B160B2">
        <w:rPr>
          <w:rFonts w:ascii="Arial" w:hAnsi="Arial" w:cs="Arial"/>
          <w:b/>
          <w:bCs/>
          <w:sz w:val="24"/>
          <w:szCs w:val="24"/>
        </w:rPr>
        <w:t>МУНИЦИПАЛЬНОГО РАЙОНА ВОЛГОГРАДСКОЙ ОБЛАСТИ</w:t>
      </w:r>
    </w:p>
    <w:p w:rsidR="00F52D71" w:rsidRPr="00B160B2" w:rsidRDefault="00F52D71" w:rsidP="00F52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D71" w:rsidRPr="00B160B2" w:rsidRDefault="00F52D71" w:rsidP="00F52D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>1. Общие положения</w:t>
      </w:r>
    </w:p>
    <w:p w:rsidR="00F52D71" w:rsidRPr="00B160B2" w:rsidRDefault="00F52D71" w:rsidP="00F52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032B" w:rsidRPr="00B160B2" w:rsidRDefault="00F52D71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 xml:space="preserve">1.1. Порядок формирования и ведения реестра муниципальных услуг (функций) </w:t>
      </w:r>
      <w:r w:rsidR="00045679" w:rsidRPr="00B160B2">
        <w:rPr>
          <w:rFonts w:ascii="Arial" w:hAnsi="Arial" w:cs="Arial"/>
          <w:sz w:val="24"/>
          <w:szCs w:val="24"/>
        </w:rPr>
        <w:t xml:space="preserve">городского поселения Петров Вал </w:t>
      </w:r>
      <w:r w:rsidRPr="00B160B2">
        <w:rPr>
          <w:rFonts w:ascii="Arial" w:hAnsi="Arial" w:cs="Arial"/>
          <w:sz w:val="24"/>
          <w:szCs w:val="24"/>
        </w:rPr>
        <w:t>Ка</w:t>
      </w:r>
      <w:r w:rsidR="00045679" w:rsidRPr="00B160B2">
        <w:rPr>
          <w:rFonts w:ascii="Arial" w:hAnsi="Arial" w:cs="Arial"/>
          <w:sz w:val="24"/>
          <w:szCs w:val="24"/>
        </w:rPr>
        <w:t xml:space="preserve">мышинского муниципального района </w:t>
      </w:r>
      <w:r w:rsidRPr="00B160B2">
        <w:rPr>
          <w:rFonts w:ascii="Arial" w:hAnsi="Arial" w:cs="Arial"/>
          <w:sz w:val="24"/>
          <w:szCs w:val="24"/>
        </w:rPr>
        <w:t>Волгоградской области</w:t>
      </w:r>
      <w:r w:rsidR="00045679" w:rsidRPr="00B160B2">
        <w:rPr>
          <w:rFonts w:ascii="Arial" w:hAnsi="Arial" w:cs="Arial"/>
          <w:sz w:val="24"/>
          <w:szCs w:val="24"/>
        </w:rPr>
        <w:t xml:space="preserve"> (далее – городское поселение Петров Вал)</w:t>
      </w:r>
      <w:r w:rsidRPr="00B160B2">
        <w:rPr>
          <w:rFonts w:ascii="Arial" w:hAnsi="Arial" w:cs="Arial"/>
          <w:sz w:val="24"/>
          <w:szCs w:val="24"/>
        </w:rPr>
        <w:t xml:space="preserve"> осуществляется с помощью государс</w:t>
      </w:r>
      <w:r w:rsidR="00045679" w:rsidRPr="00B160B2">
        <w:rPr>
          <w:rFonts w:ascii="Arial" w:hAnsi="Arial" w:cs="Arial"/>
          <w:sz w:val="24"/>
          <w:szCs w:val="24"/>
        </w:rPr>
        <w:t>твенной информационной системы «</w:t>
      </w:r>
      <w:r w:rsidRPr="00B160B2">
        <w:rPr>
          <w:rFonts w:ascii="Arial" w:hAnsi="Arial" w:cs="Arial"/>
          <w:sz w:val="24"/>
          <w:szCs w:val="24"/>
        </w:rPr>
        <w:t>Региональный реестр государственных и муниципальных услуг (</w:t>
      </w:r>
      <w:r w:rsidR="00045679" w:rsidRPr="00B160B2">
        <w:rPr>
          <w:rFonts w:ascii="Arial" w:hAnsi="Arial" w:cs="Arial"/>
          <w:sz w:val="24"/>
          <w:szCs w:val="24"/>
        </w:rPr>
        <w:t xml:space="preserve">функций) Волгоградской области» </w:t>
      </w:r>
      <w:r w:rsidRPr="00B160B2">
        <w:rPr>
          <w:rFonts w:ascii="Arial" w:hAnsi="Arial" w:cs="Arial"/>
          <w:sz w:val="24"/>
          <w:szCs w:val="24"/>
        </w:rPr>
        <w:t>(далее именуется - региональный реестр).</w:t>
      </w:r>
    </w:p>
    <w:p w:rsidR="00F3032B" w:rsidRPr="00B160B2" w:rsidRDefault="00F52D71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 xml:space="preserve">1.2. </w:t>
      </w:r>
      <w:r w:rsidR="00F3032B" w:rsidRPr="00B160B2">
        <w:rPr>
          <w:rFonts w:ascii="Arial" w:hAnsi="Arial" w:cs="Arial"/>
          <w:sz w:val="24"/>
          <w:szCs w:val="24"/>
        </w:rPr>
        <w:t>Формирование сведений о муниципальных услугах (функциях) и представление их для размещения в региональном реестре осуществляется администрацией городского поселения Петров Вал на основании утвержденных административных регламентов предоставления услуг (исполнения функций) и стандартов предоставления муниципальных услуг.</w:t>
      </w:r>
      <w:r w:rsidRPr="00B160B2">
        <w:rPr>
          <w:rFonts w:ascii="Arial" w:hAnsi="Arial" w:cs="Arial"/>
          <w:sz w:val="24"/>
          <w:szCs w:val="24"/>
        </w:rPr>
        <w:t xml:space="preserve"> Перечень муниципальных услуг (функций) утверждается постановлением администрации </w:t>
      </w:r>
      <w:r w:rsidR="00045679" w:rsidRPr="00B160B2">
        <w:rPr>
          <w:rFonts w:ascii="Arial" w:hAnsi="Arial" w:cs="Arial"/>
          <w:sz w:val="24"/>
          <w:szCs w:val="24"/>
        </w:rPr>
        <w:t>городского поселения Петров Вал</w:t>
      </w:r>
      <w:r w:rsidRPr="00B160B2">
        <w:rPr>
          <w:rFonts w:ascii="Arial" w:hAnsi="Arial" w:cs="Arial"/>
          <w:sz w:val="24"/>
          <w:szCs w:val="24"/>
        </w:rPr>
        <w:t>.</w:t>
      </w:r>
      <w:r w:rsidR="00F3032B" w:rsidRPr="00B160B2">
        <w:rPr>
          <w:rFonts w:ascii="Arial" w:hAnsi="Arial" w:cs="Arial"/>
          <w:sz w:val="24"/>
          <w:szCs w:val="24"/>
        </w:rPr>
        <w:t xml:space="preserve"> </w:t>
      </w:r>
    </w:p>
    <w:p w:rsidR="00F3032B" w:rsidRPr="00B160B2" w:rsidRDefault="00F52D71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 xml:space="preserve">1.3. Администрация </w:t>
      </w:r>
      <w:r w:rsidR="00045679" w:rsidRPr="00B160B2">
        <w:rPr>
          <w:rFonts w:ascii="Arial" w:hAnsi="Arial" w:cs="Arial"/>
          <w:sz w:val="24"/>
          <w:szCs w:val="24"/>
        </w:rPr>
        <w:t>городского поселения Петров Вал</w:t>
      </w:r>
      <w:r w:rsidRPr="00B160B2">
        <w:rPr>
          <w:rFonts w:ascii="Arial" w:hAnsi="Arial" w:cs="Arial"/>
          <w:sz w:val="24"/>
          <w:szCs w:val="24"/>
        </w:rPr>
        <w:t xml:space="preserve"> и подведомственные ей учреждения, представляющие сведения о муниципальных услугах (функциях) для размещения в региональном реестре, являются участниками информационного взаимодействия.</w:t>
      </w:r>
    </w:p>
    <w:p w:rsidR="00F3032B" w:rsidRPr="00B160B2" w:rsidRDefault="00F52D71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>1.4. Представление сведений о муниципальных услугах (функциях) для размещения в соответствующих разделах регионального реестра осуществляется путем заполнения электронных форм регионального реестра.</w:t>
      </w:r>
    </w:p>
    <w:p w:rsidR="00F3032B" w:rsidRPr="00B160B2" w:rsidRDefault="00F52D71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>1.5. Участники информационного взаимодействия назначают лиц, ответственных за выполнение операций по заполнению электронных форм регионального реестра.</w:t>
      </w:r>
    </w:p>
    <w:p w:rsidR="00F3032B" w:rsidRPr="00B160B2" w:rsidRDefault="00F52D71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>1.6. Сведения о муниципальной услуге, услуге учреждения (организации), сведения о муниципальной функции и справочная информация, содержащиеся в региональном реестре, образуют информационный ресурс реестра:</w:t>
      </w:r>
    </w:p>
    <w:p w:rsidR="00F3032B" w:rsidRPr="00B160B2" w:rsidRDefault="00F52D71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 xml:space="preserve">- </w:t>
      </w:r>
      <w:hyperlink w:anchor="Par46" w:history="1">
        <w:r w:rsidRPr="00B160B2">
          <w:rPr>
            <w:rFonts w:ascii="Arial" w:hAnsi="Arial" w:cs="Arial"/>
            <w:color w:val="0000FF"/>
            <w:sz w:val="24"/>
            <w:szCs w:val="24"/>
          </w:rPr>
          <w:t>перечень</w:t>
        </w:r>
      </w:hyperlink>
      <w:r w:rsidRPr="00B160B2">
        <w:rPr>
          <w:rFonts w:ascii="Arial" w:hAnsi="Arial" w:cs="Arial"/>
          <w:sz w:val="24"/>
          <w:szCs w:val="24"/>
        </w:rPr>
        <w:t xml:space="preserve"> сведений о муниципальной услуге, услуге учреждения (организации) приведен в приложении 1 к настоящему Порядку;</w:t>
      </w:r>
    </w:p>
    <w:p w:rsidR="00F3032B" w:rsidRPr="00B160B2" w:rsidRDefault="00F52D71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 xml:space="preserve">- </w:t>
      </w:r>
      <w:hyperlink w:anchor="Par83" w:history="1">
        <w:r w:rsidRPr="00B160B2">
          <w:rPr>
            <w:rFonts w:ascii="Arial" w:hAnsi="Arial" w:cs="Arial"/>
            <w:color w:val="0000FF"/>
            <w:sz w:val="24"/>
            <w:szCs w:val="24"/>
          </w:rPr>
          <w:t>перечень</w:t>
        </w:r>
      </w:hyperlink>
      <w:r w:rsidRPr="00B160B2">
        <w:rPr>
          <w:rFonts w:ascii="Arial" w:hAnsi="Arial" w:cs="Arial"/>
          <w:sz w:val="24"/>
          <w:szCs w:val="24"/>
        </w:rPr>
        <w:t xml:space="preserve"> сведений о муниципальной функции приведен в приложении 2 к настоящему Порядку.</w:t>
      </w:r>
    </w:p>
    <w:p w:rsidR="00F3032B" w:rsidRPr="00B160B2" w:rsidRDefault="00F52D71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>1.7. Реестр муниципальных услуг содержит сведения:</w:t>
      </w:r>
    </w:p>
    <w:p w:rsidR="00F3032B" w:rsidRPr="00B160B2" w:rsidRDefault="00F52D71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 xml:space="preserve">- о муниципальных услугах, предоставляемых администрацией </w:t>
      </w:r>
      <w:r w:rsidR="00F3032B" w:rsidRPr="00B160B2">
        <w:rPr>
          <w:rFonts w:ascii="Arial" w:hAnsi="Arial" w:cs="Arial"/>
          <w:sz w:val="24"/>
          <w:szCs w:val="24"/>
        </w:rPr>
        <w:t>городского поселения Петров Вал</w:t>
      </w:r>
      <w:r w:rsidRPr="00B160B2">
        <w:rPr>
          <w:rFonts w:ascii="Arial" w:hAnsi="Arial" w:cs="Arial"/>
          <w:sz w:val="24"/>
          <w:szCs w:val="24"/>
        </w:rPr>
        <w:t>;</w:t>
      </w:r>
    </w:p>
    <w:p w:rsidR="00F3032B" w:rsidRPr="00B160B2" w:rsidRDefault="00F52D71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 xml:space="preserve">- об услугах, которые являются необходимыми и обязательными для предоставления муниципальных услуг и включены в перечень услуг, которые являются необходимыми и обязательными для предоставления администрацией </w:t>
      </w:r>
      <w:r w:rsidR="0046382C" w:rsidRPr="00B160B2">
        <w:rPr>
          <w:rFonts w:ascii="Arial" w:hAnsi="Arial" w:cs="Arial"/>
          <w:sz w:val="24"/>
          <w:szCs w:val="24"/>
        </w:rPr>
        <w:t>городского поселения Петров Вал</w:t>
      </w:r>
      <w:r w:rsidRPr="00B160B2">
        <w:rPr>
          <w:rFonts w:ascii="Arial" w:hAnsi="Arial" w:cs="Arial"/>
          <w:sz w:val="24"/>
          <w:szCs w:val="24"/>
        </w:rPr>
        <w:t xml:space="preserve"> муниципальных услуг, и предоставляются организациями, участвующими в предоставлении администрацией </w:t>
      </w:r>
      <w:r w:rsidR="0046382C" w:rsidRPr="00B160B2">
        <w:rPr>
          <w:rFonts w:ascii="Arial" w:hAnsi="Arial" w:cs="Arial"/>
          <w:sz w:val="24"/>
          <w:szCs w:val="24"/>
        </w:rPr>
        <w:t xml:space="preserve">городского поселения Петров Вал </w:t>
      </w:r>
      <w:r w:rsidRPr="00B160B2">
        <w:rPr>
          <w:rFonts w:ascii="Arial" w:hAnsi="Arial" w:cs="Arial"/>
          <w:sz w:val="24"/>
          <w:szCs w:val="24"/>
        </w:rPr>
        <w:t>муниципальных услуг;</w:t>
      </w:r>
    </w:p>
    <w:p w:rsidR="00F3032B" w:rsidRPr="00B160B2" w:rsidRDefault="00F52D71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lastRenderedPageBreak/>
        <w:t>- об услугах, предоставляемых муниципальными учреждениями, в которых размещается муниципальное задание (заказ);</w:t>
      </w:r>
    </w:p>
    <w:p w:rsidR="00F52D71" w:rsidRPr="00B160B2" w:rsidRDefault="00F52D71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 xml:space="preserve">- о функциях, исполняемых администрацией </w:t>
      </w:r>
      <w:r w:rsidR="0046382C" w:rsidRPr="00B160B2">
        <w:rPr>
          <w:rFonts w:ascii="Arial" w:hAnsi="Arial" w:cs="Arial"/>
          <w:sz w:val="24"/>
          <w:szCs w:val="24"/>
        </w:rPr>
        <w:t>городского поселения Петров Вал</w:t>
      </w:r>
      <w:r w:rsidRPr="00B160B2">
        <w:rPr>
          <w:rFonts w:ascii="Arial" w:hAnsi="Arial" w:cs="Arial"/>
          <w:sz w:val="24"/>
          <w:szCs w:val="24"/>
        </w:rPr>
        <w:t>.</w:t>
      </w:r>
    </w:p>
    <w:p w:rsidR="00F52D71" w:rsidRPr="00B160B2" w:rsidRDefault="00F52D71" w:rsidP="00F52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D71" w:rsidRPr="00B160B2" w:rsidRDefault="00F52D71" w:rsidP="00F52D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>2. Порядок размещения в региональном реестре сведений</w:t>
      </w:r>
    </w:p>
    <w:p w:rsidR="00F52D71" w:rsidRPr="00B160B2" w:rsidRDefault="00F52D71" w:rsidP="00F52D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>о муниципальных услугах (функциях)</w:t>
      </w:r>
    </w:p>
    <w:p w:rsidR="00F52D71" w:rsidRPr="00B160B2" w:rsidRDefault="00F52D71" w:rsidP="00F52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032B" w:rsidRPr="00B160B2" w:rsidRDefault="00F52D71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 xml:space="preserve">2.1. </w:t>
      </w:r>
      <w:r w:rsidR="003E3B05" w:rsidRPr="00B160B2">
        <w:rPr>
          <w:rFonts w:ascii="Arial" w:hAnsi="Arial" w:cs="Arial"/>
          <w:sz w:val="24"/>
          <w:szCs w:val="24"/>
        </w:rPr>
        <w:t>Главный специалист отдела жилищно-коммунального хозяйства, архитектуры и благоустройства</w:t>
      </w:r>
      <w:r w:rsidR="0046382C" w:rsidRPr="00B160B2">
        <w:rPr>
          <w:rFonts w:ascii="Arial" w:hAnsi="Arial" w:cs="Arial"/>
          <w:sz w:val="24"/>
          <w:szCs w:val="24"/>
        </w:rPr>
        <w:t xml:space="preserve"> </w:t>
      </w:r>
      <w:r w:rsidRPr="00B160B2">
        <w:rPr>
          <w:rFonts w:ascii="Arial" w:hAnsi="Arial" w:cs="Arial"/>
          <w:sz w:val="24"/>
          <w:szCs w:val="24"/>
        </w:rPr>
        <w:t xml:space="preserve">администрации </w:t>
      </w:r>
      <w:r w:rsidR="0046382C" w:rsidRPr="00B160B2">
        <w:rPr>
          <w:rFonts w:ascii="Arial" w:hAnsi="Arial" w:cs="Arial"/>
          <w:sz w:val="24"/>
          <w:szCs w:val="24"/>
        </w:rPr>
        <w:t>городского посе</w:t>
      </w:r>
      <w:r w:rsidR="003E3B05" w:rsidRPr="00B160B2">
        <w:rPr>
          <w:rFonts w:ascii="Arial" w:hAnsi="Arial" w:cs="Arial"/>
          <w:sz w:val="24"/>
          <w:szCs w:val="24"/>
        </w:rPr>
        <w:t>ления Петро Вал</w:t>
      </w:r>
      <w:r w:rsidR="0046382C" w:rsidRPr="00B160B2">
        <w:rPr>
          <w:rFonts w:ascii="Arial" w:hAnsi="Arial" w:cs="Arial"/>
          <w:sz w:val="24"/>
          <w:szCs w:val="24"/>
        </w:rPr>
        <w:t xml:space="preserve"> я</w:t>
      </w:r>
      <w:r w:rsidRPr="00B160B2">
        <w:rPr>
          <w:rFonts w:ascii="Arial" w:hAnsi="Arial" w:cs="Arial"/>
          <w:sz w:val="24"/>
          <w:szCs w:val="24"/>
        </w:rPr>
        <w:t>вляется ответственным по направлению сведений о муниципальных услугах (функциях), предоставляемых администраци</w:t>
      </w:r>
      <w:r w:rsidR="0046382C" w:rsidRPr="00B160B2">
        <w:rPr>
          <w:rFonts w:ascii="Arial" w:hAnsi="Arial" w:cs="Arial"/>
          <w:sz w:val="24"/>
          <w:szCs w:val="24"/>
        </w:rPr>
        <w:t>ей городского поселения Петров Вал</w:t>
      </w:r>
      <w:r w:rsidRPr="00B160B2">
        <w:rPr>
          <w:rFonts w:ascii="Arial" w:hAnsi="Arial" w:cs="Arial"/>
          <w:sz w:val="24"/>
          <w:szCs w:val="24"/>
        </w:rPr>
        <w:t>, а также подведомственными ей учреждениями, для размещения в региональном реестре государственных и муниципальных услуг (функций) Волгоградской области.</w:t>
      </w:r>
    </w:p>
    <w:p w:rsidR="00F3032B" w:rsidRPr="00B160B2" w:rsidRDefault="00F52D71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 xml:space="preserve">2.2. Распоряжением администрации </w:t>
      </w:r>
      <w:r w:rsidR="0046382C" w:rsidRPr="00B160B2">
        <w:rPr>
          <w:rFonts w:ascii="Arial" w:hAnsi="Arial" w:cs="Arial"/>
          <w:sz w:val="24"/>
          <w:szCs w:val="24"/>
        </w:rPr>
        <w:t xml:space="preserve">городского поселения Петров Вал </w:t>
      </w:r>
      <w:r w:rsidRPr="00B160B2">
        <w:rPr>
          <w:rFonts w:ascii="Arial" w:hAnsi="Arial" w:cs="Arial"/>
          <w:sz w:val="24"/>
          <w:szCs w:val="24"/>
        </w:rPr>
        <w:t xml:space="preserve">назначаются ответственные лица </w:t>
      </w:r>
      <w:r w:rsidR="0046382C" w:rsidRPr="00B160B2">
        <w:rPr>
          <w:rFonts w:ascii="Arial" w:hAnsi="Arial" w:cs="Arial"/>
          <w:sz w:val="24"/>
          <w:szCs w:val="24"/>
        </w:rPr>
        <w:t>городского поселения Петров Вал</w:t>
      </w:r>
      <w:r w:rsidRPr="00B160B2">
        <w:rPr>
          <w:rFonts w:ascii="Arial" w:hAnsi="Arial" w:cs="Arial"/>
          <w:sz w:val="24"/>
          <w:szCs w:val="24"/>
        </w:rPr>
        <w:t xml:space="preserve"> за выполнение операций по заполнению электронных форм регионального реестра, проведение внутреннего согласования заполненных электронных форм и направление сведений о муниципальных услугах (функциях) в комитет экономики Волгоградской области (уполномоченный орган) для опубликования.</w:t>
      </w:r>
    </w:p>
    <w:p w:rsidR="00F3032B" w:rsidRPr="00B160B2" w:rsidRDefault="00F52D71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>Если уполномоченным органом по результатам проверки выявлены нарушения формально-логического порядка, то участнику информационного взаимодействия направляется уведомление о допущенных нарушениях и необходимости внесения изменений в сведения о муниципальных услугах (функциях), размещенные в соответствующем разделе регионального реестра. Ответственное лицо вносит соответствующие изменения и направляет информацию повторно.</w:t>
      </w:r>
    </w:p>
    <w:p w:rsidR="00F52D71" w:rsidRPr="00B160B2" w:rsidRDefault="00F52D71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>2.</w:t>
      </w:r>
      <w:r w:rsidR="00F3032B" w:rsidRPr="00B160B2">
        <w:rPr>
          <w:rFonts w:ascii="Arial" w:hAnsi="Arial" w:cs="Arial"/>
          <w:sz w:val="24"/>
          <w:szCs w:val="24"/>
        </w:rPr>
        <w:t>3</w:t>
      </w:r>
      <w:r w:rsidRPr="00B160B2">
        <w:rPr>
          <w:rFonts w:ascii="Arial" w:hAnsi="Arial" w:cs="Arial"/>
          <w:sz w:val="24"/>
          <w:szCs w:val="24"/>
        </w:rPr>
        <w:t>. Внесение изменений в сведения о муниципальных услугах (функциях), размещенные в соответствующих разделах регионального реестра, а также исключение сведений о муниципальных услугах (функциях) осуществляются в том же порядке, который предусмотрен для их размещения.</w:t>
      </w:r>
    </w:p>
    <w:p w:rsidR="0034721F" w:rsidRDefault="0034721F" w:rsidP="00F52D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4721F" w:rsidRDefault="0034721F" w:rsidP="00F52D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4721F" w:rsidRDefault="0034721F" w:rsidP="00F52D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4721F" w:rsidRDefault="0034721F" w:rsidP="00F52D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4721F" w:rsidRDefault="0034721F" w:rsidP="00F52D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4721F" w:rsidRDefault="0034721F" w:rsidP="00F52D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4721F" w:rsidRDefault="0034721F" w:rsidP="00F52D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4721F" w:rsidRDefault="0034721F" w:rsidP="00F52D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4721F" w:rsidRDefault="0034721F" w:rsidP="00F52D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4721F" w:rsidRDefault="0034721F" w:rsidP="00F52D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4721F" w:rsidRDefault="0034721F" w:rsidP="00F52D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4721F" w:rsidRDefault="0034721F" w:rsidP="00F52D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4721F" w:rsidRDefault="0034721F" w:rsidP="00F52D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4721F" w:rsidRDefault="0034721F" w:rsidP="00F52D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4721F" w:rsidRDefault="0034721F" w:rsidP="00F52D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4721F" w:rsidRDefault="0034721F" w:rsidP="00F52D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4721F" w:rsidRDefault="0034721F" w:rsidP="00F52D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4721F" w:rsidRDefault="0034721F" w:rsidP="00F52D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4721F" w:rsidRDefault="0034721F" w:rsidP="00F52D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4721F" w:rsidRDefault="0034721F" w:rsidP="00F52D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52D71" w:rsidRPr="00B160B2" w:rsidRDefault="00F52D71" w:rsidP="00F52D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F52D71" w:rsidRPr="00B160B2" w:rsidRDefault="00F52D71" w:rsidP="003675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>к Порядку</w:t>
      </w:r>
      <w:r w:rsidR="003675CE" w:rsidRPr="00B160B2">
        <w:rPr>
          <w:rFonts w:ascii="Arial" w:hAnsi="Arial" w:cs="Arial"/>
          <w:sz w:val="24"/>
          <w:szCs w:val="24"/>
        </w:rPr>
        <w:t xml:space="preserve"> </w:t>
      </w:r>
      <w:r w:rsidRPr="00B160B2">
        <w:rPr>
          <w:rFonts w:ascii="Arial" w:hAnsi="Arial" w:cs="Arial"/>
          <w:sz w:val="24"/>
          <w:szCs w:val="24"/>
        </w:rPr>
        <w:t>формирования и ведения</w:t>
      </w:r>
    </w:p>
    <w:p w:rsidR="003E3B05" w:rsidRPr="00B160B2" w:rsidRDefault="003675CE" w:rsidP="003675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 xml:space="preserve">                           </w:t>
      </w:r>
      <w:r w:rsidR="00F52D71" w:rsidRPr="00B160B2">
        <w:rPr>
          <w:rFonts w:ascii="Arial" w:hAnsi="Arial" w:cs="Arial"/>
          <w:sz w:val="24"/>
          <w:szCs w:val="24"/>
        </w:rPr>
        <w:t>реестра муниципальных</w:t>
      </w:r>
      <w:r w:rsidRPr="00B160B2">
        <w:rPr>
          <w:rFonts w:ascii="Arial" w:hAnsi="Arial" w:cs="Arial"/>
          <w:sz w:val="24"/>
          <w:szCs w:val="24"/>
        </w:rPr>
        <w:t xml:space="preserve"> </w:t>
      </w:r>
      <w:r w:rsidR="00F52D71" w:rsidRPr="00B160B2">
        <w:rPr>
          <w:rFonts w:ascii="Arial" w:hAnsi="Arial" w:cs="Arial"/>
          <w:sz w:val="24"/>
          <w:szCs w:val="24"/>
        </w:rPr>
        <w:t xml:space="preserve">услуг (функций) </w:t>
      </w:r>
    </w:p>
    <w:p w:rsidR="003675CE" w:rsidRPr="00B160B2" w:rsidRDefault="003675CE" w:rsidP="003675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B160B2">
        <w:rPr>
          <w:rFonts w:ascii="Arial" w:hAnsi="Arial" w:cs="Arial"/>
          <w:color w:val="1C1C1C"/>
          <w:sz w:val="24"/>
          <w:szCs w:val="24"/>
        </w:rPr>
        <w:t>городского поселения Петров Вал</w:t>
      </w:r>
      <w:r w:rsidRPr="00B160B2">
        <w:rPr>
          <w:rFonts w:ascii="Arial" w:hAnsi="Arial" w:cs="Arial"/>
          <w:bCs/>
          <w:sz w:val="24"/>
          <w:szCs w:val="24"/>
        </w:rPr>
        <w:t xml:space="preserve"> </w:t>
      </w:r>
    </w:p>
    <w:p w:rsidR="003675CE" w:rsidRPr="00B160B2" w:rsidRDefault="003675CE" w:rsidP="003675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bCs/>
          <w:sz w:val="24"/>
          <w:szCs w:val="24"/>
        </w:rPr>
        <w:t>Камышинского муниципального района</w:t>
      </w:r>
    </w:p>
    <w:p w:rsidR="00F52D71" w:rsidRPr="00B160B2" w:rsidRDefault="00F52D71" w:rsidP="00F52D7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52D71" w:rsidRPr="00B160B2" w:rsidRDefault="00F52D71" w:rsidP="00F52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D71" w:rsidRPr="00B160B2" w:rsidRDefault="00F52D71" w:rsidP="00F52D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ar46"/>
      <w:bookmarkEnd w:id="0"/>
      <w:r w:rsidRPr="00B160B2">
        <w:rPr>
          <w:rFonts w:ascii="Arial" w:hAnsi="Arial" w:cs="Arial"/>
          <w:b/>
          <w:bCs/>
          <w:sz w:val="24"/>
          <w:szCs w:val="24"/>
        </w:rPr>
        <w:t>ПЕРЕЧЕНЬ</w:t>
      </w:r>
    </w:p>
    <w:p w:rsidR="00A83D3E" w:rsidRPr="00B160B2" w:rsidRDefault="00F52D71" w:rsidP="00F52D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160B2">
        <w:rPr>
          <w:rFonts w:ascii="Arial" w:hAnsi="Arial" w:cs="Arial"/>
          <w:b/>
          <w:bCs/>
          <w:sz w:val="24"/>
          <w:szCs w:val="24"/>
        </w:rPr>
        <w:t xml:space="preserve">СВЕДЕНИЙ О МУНИЦИПАЛЬНОЙ УСЛУГЕ, </w:t>
      </w:r>
    </w:p>
    <w:p w:rsidR="00F52D71" w:rsidRPr="00B160B2" w:rsidRDefault="00F52D71" w:rsidP="00F52D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160B2">
        <w:rPr>
          <w:rFonts w:ascii="Arial" w:hAnsi="Arial" w:cs="Arial"/>
          <w:b/>
          <w:bCs/>
          <w:sz w:val="24"/>
          <w:szCs w:val="24"/>
        </w:rPr>
        <w:t>УСЛУГЕ УЧРЕЖДЕНИЯ</w:t>
      </w:r>
      <w:r w:rsidR="00A83D3E" w:rsidRPr="00B160B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160B2">
        <w:rPr>
          <w:rFonts w:ascii="Arial" w:hAnsi="Arial" w:cs="Arial"/>
          <w:b/>
          <w:bCs/>
          <w:sz w:val="24"/>
          <w:szCs w:val="24"/>
        </w:rPr>
        <w:t>(ОРГАНИЗАЦИИ)</w:t>
      </w:r>
    </w:p>
    <w:p w:rsidR="00F52D71" w:rsidRPr="00B160B2" w:rsidRDefault="00F52D71" w:rsidP="00F52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032B" w:rsidRPr="00B160B2" w:rsidRDefault="00A83D3E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>1. Наименование услуги.</w:t>
      </w:r>
    </w:p>
    <w:p w:rsidR="00A83D3E" w:rsidRPr="00B160B2" w:rsidRDefault="00A83D3E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>2. Уникальный реестровый номер услуги и дата размещения сведений о ней в государственной информационной системе «Региональный реестр государственных и муниципальных услуг (функций) Волгоградской области».</w:t>
      </w:r>
    </w:p>
    <w:p w:rsidR="00A83D3E" w:rsidRPr="00B160B2" w:rsidRDefault="00A83D3E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 xml:space="preserve">3. Наименование органа местного самоуправления муниципального образования Волгоградской области или учреждения (организации), </w:t>
      </w:r>
      <w:proofErr w:type="gramStart"/>
      <w:r w:rsidRPr="00B160B2">
        <w:rPr>
          <w:rFonts w:ascii="Arial" w:hAnsi="Arial" w:cs="Arial"/>
          <w:sz w:val="24"/>
          <w:szCs w:val="24"/>
        </w:rPr>
        <w:t>предоставляющих</w:t>
      </w:r>
      <w:proofErr w:type="gramEnd"/>
      <w:r w:rsidRPr="00B160B2">
        <w:rPr>
          <w:rFonts w:ascii="Arial" w:hAnsi="Arial" w:cs="Arial"/>
          <w:sz w:val="24"/>
          <w:szCs w:val="24"/>
        </w:rPr>
        <w:t xml:space="preserve"> услугу.</w:t>
      </w:r>
    </w:p>
    <w:p w:rsidR="00A83D3E" w:rsidRPr="00B160B2" w:rsidRDefault="00A83D3E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>4. Наименования органов местного самоуправления муниципальных образований Волгоградской области, учреждений (организаций), участвующих в предоставлении услуги.</w:t>
      </w:r>
    </w:p>
    <w:p w:rsidR="00A83D3E" w:rsidRPr="00B160B2" w:rsidRDefault="00A83D3E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>5. Перечень нормативных правовых актов, непосредственно регулирующих предоставление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Pr="00B160B2">
        <w:rPr>
          <w:rFonts w:ascii="Arial" w:hAnsi="Arial" w:cs="Arial"/>
          <w:sz w:val="24"/>
          <w:szCs w:val="24"/>
        </w:rPr>
        <w:t>кст пр</w:t>
      </w:r>
      <w:proofErr w:type="gramEnd"/>
      <w:r w:rsidRPr="00B160B2">
        <w:rPr>
          <w:rFonts w:ascii="Arial" w:hAnsi="Arial" w:cs="Arial"/>
          <w:sz w:val="24"/>
          <w:szCs w:val="24"/>
        </w:rPr>
        <w:t>оекта административного регламента).</w:t>
      </w:r>
    </w:p>
    <w:p w:rsidR="00A83D3E" w:rsidRPr="00B160B2" w:rsidRDefault="00A83D3E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>6. Способы предоставления услуги.</w:t>
      </w:r>
    </w:p>
    <w:p w:rsidR="00A83D3E" w:rsidRPr="00B160B2" w:rsidRDefault="00A83D3E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>7. Описание результата предоставления услуги.</w:t>
      </w:r>
    </w:p>
    <w:p w:rsidR="00A83D3E" w:rsidRPr="00B160B2" w:rsidRDefault="00A83D3E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>8. Категория заявителей, которым предоставляется услуга.</w:t>
      </w:r>
    </w:p>
    <w:p w:rsidR="00A83D3E" w:rsidRPr="00B160B2" w:rsidRDefault="00A83D3E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>9. Справочная информация о соответствующем органе местного самоуправления муниципального образования Волгоградской области, в которых можно получить информацию о правилах предоставления соответствующей муниципальной услуги.</w:t>
      </w:r>
    </w:p>
    <w:p w:rsidR="00A83D3E" w:rsidRPr="00B160B2" w:rsidRDefault="00A83D3E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>10. Срок предоставления услуги (в том числе с учетом необходимости обращения в органы, учреждения и организации, участвующие в предоставлении услуги) и срок выдачи (направления) документов, являющихся результатом предоставления услуги.</w:t>
      </w:r>
    </w:p>
    <w:p w:rsidR="00A83D3E" w:rsidRPr="00B160B2" w:rsidRDefault="00A83D3E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>11. Срок, в течение которого заявление о предоставлении услуги должно быть зарегистрировано.</w:t>
      </w:r>
    </w:p>
    <w:p w:rsidR="00A83D3E" w:rsidRPr="00B160B2" w:rsidRDefault="00A83D3E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>12. Максимальный срок ожидания в очереди при подаче заявления о предоставлении услуги лично.</w:t>
      </w:r>
    </w:p>
    <w:p w:rsidR="00A83D3E" w:rsidRPr="00B160B2" w:rsidRDefault="00A83D3E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>13. Основания для приостановления предоставления либо отказа в предоставлении услуги (если возможность приостановления либо отказа в предоставлении услуги предусмотрена законодательством Российской Федерации).</w:t>
      </w:r>
    </w:p>
    <w:p w:rsidR="00A83D3E" w:rsidRPr="00B160B2" w:rsidRDefault="00A83D3E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>14. Документы, подлежащие обязательному представлению заявителем для получения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документы.</w:t>
      </w:r>
    </w:p>
    <w:p w:rsidR="00A83D3E" w:rsidRPr="00B160B2" w:rsidRDefault="00A83D3E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 xml:space="preserve">15. </w:t>
      </w:r>
      <w:proofErr w:type="gramStart"/>
      <w:r w:rsidRPr="00B160B2">
        <w:rPr>
          <w:rFonts w:ascii="Arial" w:hAnsi="Arial" w:cs="Arial"/>
          <w:sz w:val="24"/>
          <w:szCs w:val="24"/>
        </w:rPr>
        <w:t xml:space="preserve">Документы, необходимые для предоставления услуги и находящиеся в распоряжении государственных органов, органов местного самоуправления и </w:t>
      </w:r>
      <w:r w:rsidRPr="00B160B2">
        <w:rPr>
          <w:rFonts w:ascii="Arial" w:hAnsi="Arial" w:cs="Arial"/>
          <w:sz w:val="24"/>
          <w:szCs w:val="24"/>
        </w:rPr>
        <w:lastRenderedPageBreak/>
        <w:t>учреждений (организаций),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документы.</w:t>
      </w:r>
      <w:proofErr w:type="gramEnd"/>
    </w:p>
    <w:p w:rsidR="00A83D3E" w:rsidRPr="00B160B2" w:rsidRDefault="00A83D3E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>16. Формы заявлений о предоставлении услуг и иных документов, заполнение которых заявителем необходимо для обращения за получением услуги в электронной форме.</w:t>
      </w:r>
    </w:p>
    <w:p w:rsidR="00A83D3E" w:rsidRPr="00B160B2" w:rsidRDefault="00A83D3E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 xml:space="preserve">17. Сведения о </w:t>
      </w:r>
      <w:proofErr w:type="spellStart"/>
      <w:r w:rsidRPr="00B160B2">
        <w:rPr>
          <w:rFonts w:ascii="Arial" w:hAnsi="Arial" w:cs="Arial"/>
          <w:sz w:val="24"/>
          <w:szCs w:val="24"/>
        </w:rPr>
        <w:t>возмездности</w:t>
      </w:r>
      <w:proofErr w:type="spellEnd"/>
      <w:r w:rsidRPr="00B160B2">
        <w:rPr>
          <w:rFonts w:ascii="Arial" w:hAnsi="Arial" w:cs="Arial"/>
          <w:sz w:val="24"/>
          <w:szCs w:val="24"/>
        </w:rPr>
        <w:t xml:space="preserve"> (безвозмездности) предоставления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услуги с указанием нормативного правового акта, которым эта методика утверждена.</w:t>
      </w:r>
    </w:p>
    <w:p w:rsidR="00A83D3E" w:rsidRPr="00B160B2" w:rsidRDefault="00A83D3E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>18. Показатели доступности и качества услуги.</w:t>
      </w:r>
    </w:p>
    <w:p w:rsidR="00A83D3E" w:rsidRPr="00B160B2" w:rsidRDefault="00A83D3E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>19. Информация о внутриведомственных и межведомственных административных процедурах, подлежащих выполнению органом, предоставляющим услугу, в том числе информация о промежуточных и окончательных сроках таких административных процедур.</w:t>
      </w:r>
    </w:p>
    <w:p w:rsidR="00A83D3E" w:rsidRPr="00B160B2" w:rsidRDefault="00A83D3E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 xml:space="preserve">20. </w:t>
      </w:r>
      <w:proofErr w:type="gramStart"/>
      <w:r w:rsidRPr="00B160B2">
        <w:rPr>
          <w:rFonts w:ascii="Arial" w:hAnsi="Arial" w:cs="Arial"/>
          <w:sz w:val="24"/>
          <w:szCs w:val="24"/>
        </w:rPr>
        <w:t>Сведения о допустимости (возможности) и порядке досудебного (внесудебного) обжалования решений и действий (бездействия) органа, учреждения (организации), предоставляющего услугу.</w:t>
      </w:r>
      <w:proofErr w:type="gramEnd"/>
    </w:p>
    <w:p w:rsidR="00A83D3E" w:rsidRPr="00B160B2" w:rsidRDefault="00A83D3E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>21. Дата и основания внесения изменений в сведения об услуге, содержащиеся в государственной информационной системе «Региональный реестр государственных и муниципальных услуг (функций) Волгоградской области».</w:t>
      </w:r>
    </w:p>
    <w:p w:rsidR="00A83D3E" w:rsidRPr="00B160B2" w:rsidRDefault="00A83D3E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>22. Информация о наличии технологической карты межведомственного взаимодействия [при наличии межведомственного взаимодействия с федеральными органами исполнительной власти, органами государственных внебюджетных фондов, органами исполнительной власти Волгоградской области, органами местного самоуправления муниципальных образований Волгоградской области, учреждениями (организациями), участвующими в оказании услуги].</w:t>
      </w:r>
    </w:p>
    <w:p w:rsidR="00F52D71" w:rsidRPr="00B160B2" w:rsidRDefault="00A83D3E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>23. Сведения о возможности электронной записи на прием, в том числе для представления заявлений и документов, необходимых для предоставления муниципальной услуги, а также для получения результата муниципальной услуги, с использованием портала государственных и муниципальных услуг (функций) Волгоградской области.</w:t>
      </w:r>
    </w:p>
    <w:p w:rsidR="0034721F" w:rsidRDefault="0034721F" w:rsidP="00F52D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4721F" w:rsidRDefault="0034721F" w:rsidP="00F52D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4721F" w:rsidRDefault="0034721F" w:rsidP="00F52D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4721F" w:rsidRDefault="0034721F" w:rsidP="00F52D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4721F" w:rsidRDefault="0034721F" w:rsidP="00F52D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4721F" w:rsidRDefault="0034721F" w:rsidP="00F52D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4721F" w:rsidRDefault="0034721F" w:rsidP="00F52D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4721F" w:rsidRDefault="0034721F" w:rsidP="00F52D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4721F" w:rsidRDefault="0034721F" w:rsidP="00F52D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4721F" w:rsidRDefault="0034721F" w:rsidP="00F52D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4721F" w:rsidRDefault="0034721F" w:rsidP="00F52D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4721F" w:rsidRDefault="0034721F" w:rsidP="00F52D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4721F" w:rsidRDefault="0034721F" w:rsidP="00F52D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4721F" w:rsidRDefault="0034721F" w:rsidP="00F52D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4721F" w:rsidRDefault="0034721F" w:rsidP="00F52D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4721F" w:rsidRDefault="0034721F" w:rsidP="00F52D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52D71" w:rsidRPr="00B160B2" w:rsidRDefault="00F52D71" w:rsidP="00F52D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B160B2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3675CE" w:rsidRPr="00B160B2" w:rsidRDefault="003675CE" w:rsidP="003675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2" w:name="Par83"/>
      <w:bookmarkEnd w:id="2"/>
      <w:r w:rsidRPr="00B160B2">
        <w:rPr>
          <w:rFonts w:ascii="Arial" w:hAnsi="Arial" w:cs="Arial"/>
          <w:sz w:val="24"/>
          <w:szCs w:val="24"/>
        </w:rPr>
        <w:t>к Порядку формирования и ведения</w:t>
      </w:r>
    </w:p>
    <w:p w:rsidR="003675CE" w:rsidRPr="00B160B2" w:rsidRDefault="003675CE" w:rsidP="003675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 xml:space="preserve">                           реестра муниципальных услуг (функций) </w:t>
      </w:r>
    </w:p>
    <w:p w:rsidR="003675CE" w:rsidRPr="00B160B2" w:rsidRDefault="003675CE" w:rsidP="003675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B160B2">
        <w:rPr>
          <w:rFonts w:ascii="Arial" w:hAnsi="Arial" w:cs="Arial"/>
          <w:color w:val="1C1C1C"/>
          <w:sz w:val="24"/>
          <w:szCs w:val="24"/>
        </w:rPr>
        <w:t>городского поселения Петров Вал</w:t>
      </w:r>
      <w:r w:rsidRPr="00B160B2">
        <w:rPr>
          <w:rFonts w:ascii="Arial" w:hAnsi="Arial" w:cs="Arial"/>
          <w:bCs/>
          <w:sz w:val="24"/>
          <w:szCs w:val="24"/>
        </w:rPr>
        <w:t xml:space="preserve"> </w:t>
      </w:r>
    </w:p>
    <w:p w:rsidR="003675CE" w:rsidRPr="00B160B2" w:rsidRDefault="003675CE" w:rsidP="003675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bCs/>
          <w:sz w:val="24"/>
          <w:szCs w:val="24"/>
        </w:rPr>
        <w:t>Камышинского муниципального района</w:t>
      </w:r>
    </w:p>
    <w:p w:rsidR="003675CE" w:rsidRPr="00B160B2" w:rsidRDefault="003675CE" w:rsidP="003675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75CE" w:rsidRPr="00B160B2" w:rsidRDefault="003675CE" w:rsidP="00367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D71" w:rsidRPr="00B160B2" w:rsidRDefault="00F52D71" w:rsidP="00F52D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160B2">
        <w:rPr>
          <w:rFonts w:ascii="Arial" w:hAnsi="Arial" w:cs="Arial"/>
          <w:b/>
          <w:bCs/>
          <w:sz w:val="24"/>
          <w:szCs w:val="24"/>
        </w:rPr>
        <w:t>ПЕРЕЧЕНЬ</w:t>
      </w:r>
    </w:p>
    <w:p w:rsidR="00F52D71" w:rsidRPr="00B160B2" w:rsidRDefault="00F52D71" w:rsidP="00F52D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160B2">
        <w:rPr>
          <w:rFonts w:ascii="Arial" w:hAnsi="Arial" w:cs="Arial"/>
          <w:b/>
          <w:bCs/>
          <w:sz w:val="24"/>
          <w:szCs w:val="24"/>
        </w:rPr>
        <w:t>СВЕДЕНИЙ О МУНИЦИПАЛЬНОЙ ФУНКЦИИ</w:t>
      </w:r>
    </w:p>
    <w:p w:rsidR="00F52D71" w:rsidRPr="00B160B2" w:rsidRDefault="00F52D71" w:rsidP="00F52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3D3E" w:rsidRPr="00B160B2" w:rsidRDefault="00A83D3E" w:rsidP="00A83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>1. Наименование функции.</w:t>
      </w:r>
    </w:p>
    <w:p w:rsidR="00A83D3E" w:rsidRPr="00B160B2" w:rsidRDefault="00A83D3E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>2. Уникальный реестровый номер функции и дата размещения сведений о ней в государственной информационной системе «Региональный реестр государственных и муниципальных услуг (функций) Волгоградской области».</w:t>
      </w:r>
    </w:p>
    <w:p w:rsidR="00A83D3E" w:rsidRPr="00B160B2" w:rsidRDefault="00D20048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12" w:history="1">
        <w:r w:rsidR="00A83D3E" w:rsidRPr="00B160B2">
          <w:rPr>
            <w:rFonts w:ascii="Arial" w:hAnsi="Arial" w:cs="Arial"/>
            <w:sz w:val="24"/>
            <w:szCs w:val="24"/>
          </w:rPr>
          <w:t>3</w:t>
        </w:r>
      </w:hyperlink>
      <w:r w:rsidR="00A83D3E" w:rsidRPr="00B160B2">
        <w:rPr>
          <w:rFonts w:ascii="Arial" w:hAnsi="Arial" w:cs="Arial"/>
          <w:sz w:val="24"/>
          <w:szCs w:val="24"/>
        </w:rPr>
        <w:t xml:space="preserve">. Наименование органа местного самоуправления муниципального образования Волгоградской области, </w:t>
      </w:r>
      <w:proofErr w:type="gramStart"/>
      <w:r w:rsidR="00A83D3E" w:rsidRPr="00B160B2">
        <w:rPr>
          <w:rFonts w:ascii="Arial" w:hAnsi="Arial" w:cs="Arial"/>
          <w:sz w:val="24"/>
          <w:szCs w:val="24"/>
        </w:rPr>
        <w:t>исполняющих</w:t>
      </w:r>
      <w:proofErr w:type="gramEnd"/>
      <w:r w:rsidR="00A83D3E" w:rsidRPr="00B160B2">
        <w:rPr>
          <w:rFonts w:ascii="Arial" w:hAnsi="Arial" w:cs="Arial"/>
          <w:sz w:val="24"/>
          <w:szCs w:val="24"/>
        </w:rPr>
        <w:t xml:space="preserve"> функцию.</w:t>
      </w:r>
    </w:p>
    <w:p w:rsidR="00A83D3E" w:rsidRPr="00B160B2" w:rsidRDefault="00D20048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13" w:history="1">
        <w:r w:rsidR="00A83D3E" w:rsidRPr="00B160B2">
          <w:rPr>
            <w:rFonts w:ascii="Arial" w:hAnsi="Arial" w:cs="Arial"/>
            <w:sz w:val="24"/>
            <w:szCs w:val="24"/>
          </w:rPr>
          <w:t>4</w:t>
        </w:r>
      </w:hyperlink>
      <w:r w:rsidR="00A83D3E" w:rsidRPr="00B160B2">
        <w:rPr>
          <w:rFonts w:ascii="Arial" w:hAnsi="Arial" w:cs="Arial"/>
          <w:sz w:val="24"/>
          <w:szCs w:val="24"/>
        </w:rPr>
        <w:t>. Наименования органов местного самоуправления муниципальных образований Волгоградской области, учреждений или организаций Волгоградской области, с которыми осуществляется взаимодействие при исполнении функции.</w:t>
      </w:r>
    </w:p>
    <w:p w:rsidR="00A83D3E" w:rsidRPr="00B160B2" w:rsidRDefault="00D20048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14" w:history="1">
        <w:r w:rsidR="00A83D3E" w:rsidRPr="00B160B2">
          <w:rPr>
            <w:rFonts w:ascii="Arial" w:hAnsi="Arial" w:cs="Arial"/>
            <w:sz w:val="24"/>
            <w:szCs w:val="24"/>
          </w:rPr>
          <w:t>5</w:t>
        </w:r>
      </w:hyperlink>
      <w:r w:rsidR="00A83D3E" w:rsidRPr="00B160B2">
        <w:rPr>
          <w:rFonts w:ascii="Arial" w:hAnsi="Arial" w:cs="Arial"/>
          <w:sz w:val="24"/>
          <w:szCs w:val="24"/>
        </w:rPr>
        <w:t>. Перечень нормативных правовых актов, непосредственно регулирующих исполнение функции,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="00A83D3E" w:rsidRPr="00B160B2">
        <w:rPr>
          <w:rFonts w:ascii="Arial" w:hAnsi="Arial" w:cs="Arial"/>
          <w:sz w:val="24"/>
          <w:szCs w:val="24"/>
        </w:rPr>
        <w:t>кст пр</w:t>
      </w:r>
      <w:proofErr w:type="gramEnd"/>
      <w:r w:rsidR="00A83D3E" w:rsidRPr="00B160B2">
        <w:rPr>
          <w:rFonts w:ascii="Arial" w:hAnsi="Arial" w:cs="Arial"/>
          <w:sz w:val="24"/>
          <w:szCs w:val="24"/>
        </w:rPr>
        <w:t>оекта административного регламента).</w:t>
      </w:r>
    </w:p>
    <w:p w:rsidR="00A83D3E" w:rsidRPr="00B160B2" w:rsidRDefault="00D20048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15" w:history="1">
        <w:r w:rsidR="00A83D3E" w:rsidRPr="00B160B2">
          <w:rPr>
            <w:rFonts w:ascii="Arial" w:hAnsi="Arial" w:cs="Arial"/>
            <w:sz w:val="24"/>
            <w:szCs w:val="24"/>
          </w:rPr>
          <w:t>6</w:t>
        </w:r>
      </w:hyperlink>
      <w:r w:rsidR="00A83D3E" w:rsidRPr="00B160B2">
        <w:rPr>
          <w:rFonts w:ascii="Arial" w:hAnsi="Arial" w:cs="Arial"/>
          <w:sz w:val="24"/>
          <w:szCs w:val="24"/>
        </w:rPr>
        <w:t>. Предмет муниципального контроля (далее именуется – контроль).</w:t>
      </w:r>
    </w:p>
    <w:p w:rsidR="00A83D3E" w:rsidRPr="00B160B2" w:rsidRDefault="00A83D3E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60B2">
        <w:rPr>
          <w:rFonts w:ascii="Arial" w:hAnsi="Arial" w:cs="Arial"/>
          <w:sz w:val="24"/>
          <w:szCs w:val="24"/>
        </w:rPr>
        <w:t>7. Наименование вида контроля.</w:t>
      </w:r>
    </w:p>
    <w:p w:rsidR="00A83D3E" w:rsidRPr="00B160B2" w:rsidRDefault="00D20048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16" w:history="1">
        <w:r w:rsidR="00A83D3E" w:rsidRPr="00B160B2">
          <w:rPr>
            <w:rFonts w:ascii="Arial" w:hAnsi="Arial" w:cs="Arial"/>
            <w:sz w:val="24"/>
            <w:szCs w:val="24"/>
          </w:rPr>
          <w:t>8</w:t>
        </w:r>
      </w:hyperlink>
      <w:r w:rsidR="00A83D3E" w:rsidRPr="00B160B2">
        <w:rPr>
          <w:rFonts w:ascii="Arial" w:hAnsi="Arial" w:cs="Arial"/>
          <w:sz w:val="24"/>
          <w:szCs w:val="24"/>
        </w:rPr>
        <w:t>. Права и обязанности должностных лиц при осуществлении контроля.</w:t>
      </w:r>
    </w:p>
    <w:p w:rsidR="00A83D3E" w:rsidRPr="00B160B2" w:rsidRDefault="00D20048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17" w:history="1">
        <w:r w:rsidR="00A83D3E" w:rsidRPr="00B160B2">
          <w:rPr>
            <w:rFonts w:ascii="Arial" w:hAnsi="Arial" w:cs="Arial"/>
            <w:sz w:val="24"/>
            <w:szCs w:val="24"/>
          </w:rPr>
          <w:t>9</w:t>
        </w:r>
      </w:hyperlink>
      <w:r w:rsidR="00A83D3E" w:rsidRPr="00B160B2">
        <w:rPr>
          <w:rFonts w:ascii="Arial" w:hAnsi="Arial" w:cs="Arial"/>
          <w:sz w:val="24"/>
          <w:szCs w:val="24"/>
        </w:rPr>
        <w:t>. Права и обязанности лиц, в отношении которых осуществляются мероприятия по контролю.</w:t>
      </w:r>
    </w:p>
    <w:p w:rsidR="00A83D3E" w:rsidRPr="00B160B2" w:rsidRDefault="00D20048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18" w:history="1">
        <w:r w:rsidR="00A83D3E" w:rsidRPr="00B160B2">
          <w:rPr>
            <w:rFonts w:ascii="Arial" w:hAnsi="Arial" w:cs="Arial"/>
            <w:sz w:val="24"/>
            <w:szCs w:val="24"/>
          </w:rPr>
          <w:t>10</w:t>
        </w:r>
      </w:hyperlink>
      <w:r w:rsidR="00A83D3E" w:rsidRPr="00B160B2">
        <w:rPr>
          <w:rFonts w:ascii="Arial" w:hAnsi="Arial" w:cs="Arial"/>
          <w:sz w:val="24"/>
          <w:szCs w:val="24"/>
        </w:rPr>
        <w:t>. Описание результата исполнения функции.</w:t>
      </w:r>
    </w:p>
    <w:p w:rsidR="00A83D3E" w:rsidRPr="00B160B2" w:rsidRDefault="00D20048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19" w:history="1">
        <w:r w:rsidR="00A83D3E" w:rsidRPr="00B160B2">
          <w:rPr>
            <w:rFonts w:ascii="Arial" w:hAnsi="Arial" w:cs="Arial"/>
            <w:sz w:val="24"/>
            <w:szCs w:val="24"/>
          </w:rPr>
          <w:t>11</w:t>
        </w:r>
      </w:hyperlink>
      <w:r w:rsidR="00A83D3E" w:rsidRPr="00B160B2">
        <w:rPr>
          <w:rFonts w:ascii="Arial" w:hAnsi="Arial" w:cs="Arial"/>
          <w:sz w:val="24"/>
          <w:szCs w:val="24"/>
        </w:rPr>
        <w:t>. Категории лиц, в отношении которых проводятся мероприятия по контролю.</w:t>
      </w:r>
    </w:p>
    <w:p w:rsidR="00A83D3E" w:rsidRPr="00B160B2" w:rsidRDefault="00D20048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20" w:history="1">
        <w:r w:rsidR="00A83D3E" w:rsidRPr="00B160B2">
          <w:rPr>
            <w:rFonts w:ascii="Arial" w:hAnsi="Arial" w:cs="Arial"/>
            <w:sz w:val="24"/>
            <w:szCs w:val="24"/>
          </w:rPr>
          <w:t>12</w:t>
        </w:r>
      </w:hyperlink>
      <w:r w:rsidR="00A83D3E" w:rsidRPr="00B160B2">
        <w:rPr>
          <w:rFonts w:ascii="Arial" w:hAnsi="Arial" w:cs="Arial"/>
          <w:sz w:val="24"/>
          <w:szCs w:val="24"/>
        </w:rPr>
        <w:t>. Справочная информация о соответствующем органе местного самоуправления муниципального образования Волгоградской области, в которых можно получить информацию о порядке исполнения соответствующей муниципальной функции по осуществлению контроля.</w:t>
      </w:r>
    </w:p>
    <w:p w:rsidR="00A83D3E" w:rsidRPr="00B160B2" w:rsidRDefault="00D20048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21" w:history="1">
        <w:r w:rsidR="00A83D3E" w:rsidRPr="00B160B2">
          <w:rPr>
            <w:rFonts w:ascii="Arial" w:hAnsi="Arial" w:cs="Arial"/>
            <w:sz w:val="24"/>
            <w:szCs w:val="24"/>
          </w:rPr>
          <w:t>13</w:t>
        </w:r>
      </w:hyperlink>
      <w:r w:rsidR="00A83D3E" w:rsidRPr="00B160B2">
        <w:rPr>
          <w:rFonts w:ascii="Arial" w:hAnsi="Arial" w:cs="Arial"/>
          <w:sz w:val="24"/>
          <w:szCs w:val="24"/>
        </w:rPr>
        <w:t>. Срок исполнения функции (в том числе с учетом необходимости взаимодействия с федеральными органами исполнительной власти, органами государственных внебюджетных фондов, органами исполнительной власти Волгоградской области, органами местного самоуправления муниципальных образований Волгоградской области, учреждениями (организациями)) Волгоградской области.</w:t>
      </w:r>
    </w:p>
    <w:p w:rsidR="00A83D3E" w:rsidRPr="00B160B2" w:rsidRDefault="00D20048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22" w:history="1">
        <w:r w:rsidR="00A83D3E" w:rsidRPr="00B160B2">
          <w:rPr>
            <w:rFonts w:ascii="Arial" w:hAnsi="Arial" w:cs="Arial"/>
            <w:sz w:val="24"/>
            <w:szCs w:val="24"/>
          </w:rPr>
          <w:t>14</w:t>
        </w:r>
      </w:hyperlink>
      <w:r w:rsidR="00A83D3E" w:rsidRPr="00B160B2">
        <w:rPr>
          <w:rFonts w:ascii="Arial" w:hAnsi="Arial" w:cs="Arial"/>
          <w:sz w:val="24"/>
          <w:szCs w:val="24"/>
        </w:rPr>
        <w:t>. Основания для приостановления проведения контрольного мероприятия (действия) в рамках исполнения функции и предельно допустимая продолжительность этого приостановления (если возможность приостановления предусмотрена законодательством Российской Федерации).</w:t>
      </w:r>
    </w:p>
    <w:p w:rsidR="00A83D3E" w:rsidRPr="00B160B2" w:rsidRDefault="00D20048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23" w:history="1">
        <w:r w:rsidR="00A83D3E" w:rsidRPr="00B160B2">
          <w:rPr>
            <w:rFonts w:ascii="Arial" w:hAnsi="Arial" w:cs="Arial"/>
            <w:sz w:val="24"/>
            <w:szCs w:val="24"/>
          </w:rPr>
          <w:t>15</w:t>
        </w:r>
      </w:hyperlink>
      <w:r w:rsidR="00A83D3E" w:rsidRPr="00B160B2">
        <w:rPr>
          <w:rFonts w:ascii="Arial" w:hAnsi="Arial" w:cs="Arial"/>
          <w:sz w:val="24"/>
          <w:szCs w:val="24"/>
        </w:rPr>
        <w:t>. Информация о внутриведомственных и межведомственных административных процедурах, подлежащих выполнению органом местного самоуправления муниципального образования Волгоградской области при исполнении функции, в том числе информация о промежуточных и окончательных сроках таких административных процедур.</w:t>
      </w:r>
    </w:p>
    <w:p w:rsidR="00A83D3E" w:rsidRPr="00B160B2" w:rsidRDefault="00D20048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24" w:history="1">
        <w:r w:rsidR="00A83D3E" w:rsidRPr="00B160B2">
          <w:rPr>
            <w:rFonts w:ascii="Arial" w:hAnsi="Arial" w:cs="Arial"/>
            <w:sz w:val="24"/>
            <w:szCs w:val="24"/>
          </w:rPr>
          <w:t>16</w:t>
        </w:r>
      </w:hyperlink>
      <w:r w:rsidR="00A83D3E" w:rsidRPr="00B160B2">
        <w:rPr>
          <w:rFonts w:ascii="Arial" w:hAnsi="Arial" w:cs="Arial"/>
          <w:sz w:val="24"/>
          <w:szCs w:val="24"/>
        </w:rPr>
        <w:t>. Сведения о допустимости (возможности) и порядке досудебного (внесудебного) обжалования решений и действий (бездействия) органа, исполняющего функцию.</w:t>
      </w:r>
    </w:p>
    <w:p w:rsidR="00A83D3E" w:rsidRPr="00B160B2" w:rsidRDefault="00D20048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25" w:history="1">
        <w:r w:rsidR="00A83D3E" w:rsidRPr="00B160B2">
          <w:rPr>
            <w:rFonts w:ascii="Arial" w:hAnsi="Arial" w:cs="Arial"/>
            <w:sz w:val="24"/>
            <w:szCs w:val="24"/>
          </w:rPr>
          <w:t>17</w:t>
        </w:r>
      </w:hyperlink>
      <w:r w:rsidR="00A83D3E" w:rsidRPr="00B160B2">
        <w:rPr>
          <w:rFonts w:ascii="Arial" w:hAnsi="Arial" w:cs="Arial"/>
          <w:sz w:val="24"/>
          <w:szCs w:val="24"/>
        </w:rPr>
        <w:t xml:space="preserve">. Информация о наличии технологической карты межведомственного взаимодействия </w:t>
      </w:r>
      <w:r w:rsidR="00641B25" w:rsidRPr="00B160B2">
        <w:rPr>
          <w:rFonts w:ascii="Arial" w:hAnsi="Arial" w:cs="Arial"/>
          <w:sz w:val="24"/>
          <w:szCs w:val="24"/>
        </w:rPr>
        <w:t>(</w:t>
      </w:r>
      <w:r w:rsidR="00A83D3E" w:rsidRPr="00B160B2">
        <w:rPr>
          <w:rFonts w:ascii="Arial" w:hAnsi="Arial" w:cs="Arial"/>
          <w:sz w:val="24"/>
          <w:szCs w:val="24"/>
        </w:rPr>
        <w:t>при наличии взаимодействия с федеральными органами исполнительной власти, органами государственных внебюджетных фондов, органами исполнительной власти Волгоградской области, органами местного самоуправления муниципальных образований Волгоградской области, учреждениями (организациями) при исполнении функции</w:t>
      </w:r>
      <w:r w:rsidR="00641B25" w:rsidRPr="00B160B2">
        <w:rPr>
          <w:rFonts w:ascii="Arial" w:hAnsi="Arial" w:cs="Arial"/>
          <w:sz w:val="24"/>
          <w:szCs w:val="24"/>
        </w:rPr>
        <w:t>)</w:t>
      </w:r>
      <w:r w:rsidR="00A83D3E" w:rsidRPr="00B160B2">
        <w:rPr>
          <w:rFonts w:ascii="Arial" w:hAnsi="Arial" w:cs="Arial"/>
          <w:sz w:val="24"/>
          <w:szCs w:val="24"/>
        </w:rPr>
        <w:t>.</w:t>
      </w:r>
    </w:p>
    <w:p w:rsidR="00A83D3E" w:rsidRPr="00B160B2" w:rsidRDefault="00D20048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26" w:history="1">
        <w:r w:rsidR="00A83D3E" w:rsidRPr="00B160B2">
          <w:rPr>
            <w:rFonts w:ascii="Arial" w:hAnsi="Arial" w:cs="Arial"/>
            <w:sz w:val="24"/>
            <w:szCs w:val="24"/>
          </w:rPr>
          <w:t>18</w:t>
        </w:r>
      </w:hyperlink>
      <w:r w:rsidR="00A83D3E" w:rsidRPr="00B160B2">
        <w:rPr>
          <w:rFonts w:ascii="Arial" w:hAnsi="Arial" w:cs="Arial"/>
          <w:sz w:val="24"/>
          <w:szCs w:val="24"/>
        </w:rPr>
        <w:t>. Сведения о возможности электронной записи на прием, в том числе для представления заявлений и документов, необходимых для исполнения муниципальной функции, а также для получения результата исполнения муниципальной функции, с использованием портала государственных и муниципальных услуг (функций) Волгоградской области.</w:t>
      </w:r>
    </w:p>
    <w:p w:rsidR="007759F0" w:rsidRPr="00B160B2" w:rsidRDefault="007759F0" w:rsidP="00F30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sectPr w:rsidR="007759F0" w:rsidRPr="00B160B2" w:rsidSect="00081814">
      <w:headerReference w:type="default" r:id="rId27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048" w:rsidRDefault="00D20048" w:rsidP="00261661">
      <w:pPr>
        <w:spacing w:after="0" w:line="240" w:lineRule="auto"/>
      </w:pPr>
      <w:r>
        <w:separator/>
      </w:r>
    </w:p>
  </w:endnote>
  <w:endnote w:type="continuationSeparator" w:id="0">
    <w:p w:rsidR="00D20048" w:rsidRDefault="00D20048" w:rsidP="0026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048" w:rsidRDefault="00D20048" w:rsidP="00261661">
      <w:pPr>
        <w:spacing w:after="0" w:line="240" w:lineRule="auto"/>
      </w:pPr>
      <w:r>
        <w:separator/>
      </w:r>
    </w:p>
  </w:footnote>
  <w:footnote w:type="continuationSeparator" w:id="0">
    <w:p w:rsidR="00D20048" w:rsidRDefault="00D20048" w:rsidP="00261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26571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sz w:val="28"/>
        <w:szCs w:val="28"/>
      </w:rPr>
    </w:sdtEndPr>
    <w:sdtContent>
      <w:p w:rsidR="00081814" w:rsidRDefault="00081814">
        <w:pPr>
          <w:pStyle w:val="a4"/>
          <w:jc w:val="center"/>
        </w:pPr>
      </w:p>
      <w:p w:rsidR="00081814" w:rsidRDefault="00081814">
        <w:pPr>
          <w:pStyle w:val="a4"/>
          <w:jc w:val="center"/>
        </w:pPr>
      </w:p>
      <w:p w:rsidR="00081814" w:rsidRPr="00A73323" w:rsidRDefault="00A73323" w:rsidP="00A73323">
        <w:pPr>
          <w:pStyle w:val="a4"/>
          <w:tabs>
            <w:tab w:val="left" w:pos="7470"/>
          </w:tabs>
          <w:jc w:val="right"/>
          <w:rPr>
            <w:rFonts w:ascii="Times New Roman" w:hAnsi="Times New Roman" w:cs="Times New Roman"/>
            <w:b/>
            <w:sz w:val="28"/>
            <w:szCs w:val="28"/>
          </w:rPr>
        </w:pPr>
        <w:r w:rsidRPr="00A73323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</w:p>
    </w:sdtContent>
  </w:sdt>
  <w:p w:rsidR="00155C62" w:rsidRPr="00155C62" w:rsidRDefault="00D20048" w:rsidP="00155C62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679A1"/>
    <w:multiLevelType w:val="multilevel"/>
    <w:tmpl w:val="E20467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BEC56A3"/>
    <w:multiLevelType w:val="multilevel"/>
    <w:tmpl w:val="2B8E7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8695B49"/>
    <w:multiLevelType w:val="multilevel"/>
    <w:tmpl w:val="FB6640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4D"/>
    <w:rsid w:val="0003733C"/>
    <w:rsid w:val="00045679"/>
    <w:rsid w:val="00081814"/>
    <w:rsid w:val="000A38F9"/>
    <w:rsid w:val="00117E67"/>
    <w:rsid w:val="00161597"/>
    <w:rsid w:val="001D1984"/>
    <w:rsid w:val="00261661"/>
    <w:rsid w:val="002C46CC"/>
    <w:rsid w:val="002F3C2C"/>
    <w:rsid w:val="002F4614"/>
    <w:rsid w:val="0034721F"/>
    <w:rsid w:val="003675CE"/>
    <w:rsid w:val="00386D27"/>
    <w:rsid w:val="003E3B05"/>
    <w:rsid w:val="003E7847"/>
    <w:rsid w:val="003F3C03"/>
    <w:rsid w:val="003F54DB"/>
    <w:rsid w:val="00437FD1"/>
    <w:rsid w:val="0046382C"/>
    <w:rsid w:val="00641B25"/>
    <w:rsid w:val="00654336"/>
    <w:rsid w:val="006A015C"/>
    <w:rsid w:val="006D3708"/>
    <w:rsid w:val="006E4D30"/>
    <w:rsid w:val="007108AA"/>
    <w:rsid w:val="007759F0"/>
    <w:rsid w:val="007A1F59"/>
    <w:rsid w:val="008232B9"/>
    <w:rsid w:val="00870C56"/>
    <w:rsid w:val="008711AF"/>
    <w:rsid w:val="0090238B"/>
    <w:rsid w:val="00A56F58"/>
    <w:rsid w:val="00A73323"/>
    <w:rsid w:val="00A83D3E"/>
    <w:rsid w:val="00AA46E6"/>
    <w:rsid w:val="00AD036D"/>
    <w:rsid w:val="00B1170D"/>
    <w:rsid w:val="00B160B2"/>
    <w:rsid w:val="00B466FC"/>
    <w:rsid w:val="00BA0258"/>
    <w:rsid w:val="00BD6DD3"/>
    <w:rsid w:val="00BE25B1"/>
    <w:rsid w:val="00C56751"/>
    <w:rsid w:val="00D14408"/>
    <w:rsid w:val="00D20048"/>
    <w:rsid w:val="00D2714D"/>
    <w:rsid w:val="00D767D6"/>
    <w:rsid w:val="00E02761"/>
    <w:rsid w:val="00E71C04"/>
    <w:rsid w:val="00E7228D"/>
    <w:rsid w:val="00EE564A"/>
    <w:rsid w:val="00F3032B"/>
    <w:rsid w:val="00F47E1D"/>
    <w:rsid w:val="00F51A7B"/>
    <w:rsid w:val="00F5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5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1597"/>
  </w:style>
  <w:style w:type="paragraph" w:customStyle="1" w:styleId="ConsPlusNormal">
    <w:name w:val="ConsPlusNormal"/>
    <w:rsid w:val="002616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6">
    <w:name w:val="footnote text"/>
    <w:basedOn w:val="a"/>
    <w:link w:val="a7"/>
    <w:semiHidden/>
    <w:rsid w:val="00261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semiHidden/>
    <w:rsid w:val="002616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otnote reference"/>
    <w:basedOn w:val="a0"/>
    <w:semiHidden/>
    <w:rsid w:val="00261661"/>
    <w:rPr>
      <w:vertAlign w:val="superscript"/>
    </w:rPr>
  </w:style>
  <w:style w:type="paragraph" w:styleId="a9">
    <w:name w:val="Normal (Web)"/>
    <w:basedOn w:val="a"/>
    <w:uiPriority w:val="99"/>
    <w:rsid w:val="002C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E71C04"/>
  </w:style>
  <w:style w:type="paragraph" w:styleId="aa">
    <w:name w:val="footer"/>
    <w:basedOn w:val="a"/>
    <w:link w:val="ab"/>
    <w:uiPriority w:val="99"/>
    <w:unhideWhenUsed/>
    <w:rsid w:val="00081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1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5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1597"/>
  </w:style>
  <w:style w:type="paragraph" w:customStyle="1" w:styleId="ConsPlusNormal">
    <w:name w:val="ConsPlusNormal"/>
    <w:rsid w:val="002616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6">
    <w:name w:val="footnote text"/>
    <w:basedOn w:val="a"/>
    <w:link w:val="a7"/>
    <w:semiHidden/>
    <w:rsid w:val="00261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semiHidden/>
    <w:rsid w:val="002616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otnote reference"/>
    <w:basedOn w:val="a0"/>
    <w:semiHidden/>
    <w:rsid w:val="00261661"/>
    <w:rPr>
      <w:vertAlign w:val="superscript"/>
    </w:rPr>
  </w:style>
  <w:style w:type="paragraph" w:styleId="a9">
    <w:name w:val="Normal (Web)"/>
    <w:basedOn w:val="a"/>
    <w:uiPriority w:val="99"/>
    <w:rsid w:val="002C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E71C04"/>
  </w:style>
  <w:style w:type="paragraph" w:styleId="aa">
    <w:name w:val="footer"/>
    <w:basedOn w:val="a"/>
    <w:link w:val="ab"/>
    <w:uiPriority w:val="99"/>
    <w:unhideWhenUsed/>
    <w:rsid w:val="00081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1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590868338BBD570A1D8859A1B4D4D87F93447F41580F0BCE15DD60B4F28453E547F2042695814D8AA57DD3F64607F0B60906542A339306W5R6N" TargetMode="External"/><Relationship Id="rId13" Type="http://schemas.openxmlformats.org/officeDocument/2006/relationships/hyperlink" Target="consultantplus://offline/ref=2A76EB1D05A3504A780139D405C8FCDCFE9A6E2C5FB4D08A786846696123EBAA08C74A2A22C36EE6DE18A49C567957F0991DAAE6BBDE5FA2AFD1EDA2xFCBO" TargetMode="External"/><Relationship Id="rId18" Type="http://schemas.openxmlformats.org/officeDocument/2006/relationships/hyperlink" Target="consultantplus://offline/ref=2A76EB1D05A3504A780139D405C8FCDCFE9A6E2C5CBCD0857B6946696123EBAA08C74A2A22C36EE6DE18A49F5F7957F0991DAAE6BBDE5FA2AFD1EDA2xFCBO" TargetMode="External"/><Relationship Id="rId26" Type="http://schemas.openxmlformats.org/officeDocument/2006/relationships/hyperlink" Target="consultantplus://offline/ref=2A76EB1D05A3504A780139D405C8FCDCFE9A6E2C5CBCD0857B6946696123EBAA08C74A2A22C36EE6DE18A49F5F7957F0991DAAE6BBDE5FA2AFD1EDA2xFCB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A76EB1D05A3504A780139D405C8FCDCFE9A6E2C5CBCD0857B6946696123EBAA08C74A2A22C36EE6DE18A49F5F7957F0991DAAE6BBDE5FA2AFD1EDA2xFCB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A76EB1D05A3504A780139D405C8FCDCFE9A6E2C5FB4D08A786846696123EBAA08C74A2A22C36EE6DE18A49C567957F0991DAAE6BBDE5FA2AFD1EDA2xFCBO" TargetMode="External"/><Relationship Id="rId17" Type="http://schemas.openxmlformats.org/officeDocument/2006/relationships/hyperlink" Target="consultantplus://offline/ref=2A76EB1D05A3504A780139D405C8FCDCFE9A6E2C5CBCD0857B6946696123EBAA08C74A2A22C36EE6DE18A49F5F7957F0991DAAE6BBDE5FA2AFD1EDA2xFCBO" TargetMode="External"/><Relationship Id="rId25" Type="http://schemas.openxmlformats.org/officeDocument/2006/relationships/hyperlink" Target="consultantplus://offline/ref=2A76EB1D05A3504A780139D405C8FCDCFE9A6E2C5CBCD0857B6946696123EBAA08C74A2A22C36EE6DE18A49F5F7957F0991DAAE6BBDE5FA2AFD1EDA2xFCB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A76EB1D05A3504A780139D405C8FCDCFE9A6E2C5CBCD0857B6946696123EBAA08C74A2A22C36EE6DE18A49F5F7957F0991DAAE6BBDE5FA2AFD1EDA2xFCBO" TargetMode="External"/><Relationship Id="rId20" Type="http://schemas.openxmlformats.org/officeDocument/2006/relationships/hyperlink" Target="consultantplus://offline/ref=2A76EB1D05A3504A780139D405C8FCDCFE9A6E2C5CBCD0857B6946696123EBAA08C74A2A22C36EE6DE18A49F5F7957F0991DAAE6BBDE5FA2AFD1EDA2xFCBO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FCDAB5E12D19FF912B2AADEDACFC870C6B452EAC87B25AB696D7FE21F63AA59F5C21D586275C4BBE0D3FFA6CE5E82A311F140117962287B3CAA48Ej7T9N" TargetMode="External"/><Relationship Id="rId24" Type="http://schemas.openxmlformats.org/officeDocument/2006/relationships/hyperlink" Target="consultantplus://offline/ref=2A76EB1D05A3504A780139D405C8FCDCFE9A6E2C5CBCD0857B6946696123EBAA08C74A2A22C36EE6DE18A49F5F7957F0991DAAE6BBDE5FA2AFD1EDA2xFCB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A76EB1D05A3504A780139D405C8FCDCFE9A6E2C5FB4D08A786846696123EBAA08C74A2A22C36EE6DE18A49C567957F0991DAAE6BBDE5FA2AFD1EDA2xFCBO" TargetMode="External"/><Relationship Id="rId23" Type="http://schemas.openxmlformats.org/officeDocument/2006/relationships/hyperlink" Target="consultantplus://offline/ref=2A76EB1D05A3504A780139D405C8FCDCFE9A6E2C5CBCD0857B6946696123EBAA08C74A2A22C36EE6DE18A49F5F7957F0991DAAE6BBDE5FA2AFD1EDA2xFCBO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0590868338BBD570A1D9654B7D88BDD7C9D127A465E055A9B45DB37EBA28206A507F45177D1D44988AE3782BA0D08F3B4W1R7N" TargetMode="External"/><Relationship Id="rId19" Type="http://schemas.openxmlformats.org/officeDocument/2006/relationships/hyperlink" Target="consultantplus://offline/ref=2A76EB1D05A3504A780139D405C8FCDCFE9A6E2C5CBCD0857B6946696123EBAA08C74A2A22C36EE6DE18A49F5F7957F0991DAAE6BBDE5FA2AFD1EDA2xFCB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590868338BBD570A1D8859A1B4D4D87F954B7F41570F0BCE15DD60B4F28453E547F204269583448DA57DD3F64607F0B60906542A339306W5R6N" TargetMode="External"/><Relationship Id="rId14" Type="http://schemas.openxmlformats.org/officeDocument/2006/relationships/hyperlink" Target="consultantplus://offline/ref=2A76EB1D05A3504A780139D405C8FCDCFE9A6E2C5FB4D08A786846696123EBAA08C74A2A22C36EE6DE18A49C567957F0991DAAE6BBDE5FA2AFD1EDA2xFCBO" TargetMode="External"/><Relationship Id="rId22" Type="http://schemas.openxmlformats.org/officeDocument/2006/relationships/hyperlink" Target="consultantplus://offline/ref=2A76EB1D05A3504A780139D405C8FCDCFE9A6E2C5CBCD0857B6946696123EBAA08C74A2A22C36EE6DE18A49F5F7957F0991DAAE6BBDE5FA2AFD1EDA2xFCBO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2750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2020-08-30T13:16:00Z</dcterms:created>
  <dcterms:modified xsi:type="dcterms:W3CDTF">2020-09-08T07:31:00Z</dcterms:modified>
</cp:coreProperties>
</file>