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6C" w:rsidRPr="00864671" w:rsidRDefault="00561EA7" w:rsidP="00FB216C">
      <w:pPr>
        <w:autoSpaceDE w:val="0"/>
        <w:autoSpaceDN w:val="0"/>
        <w:adjustRightInd w:val="0"/>
        <w:jc w:val="right"/>
        <w:outlineLvl w:val="0"/>
        <w:rPr>
          <w:rFonts w:ascii="Arial" w:hAnsi="Arial" w:cs="Arial"/>
          <w:b/>
          <w:bCs/>
          <w:sz w:val="24"/>
          <w:szCs w:val="24"/>
          <w:lang w:eastAsia="en-US"/>
        </w:rPr>
      </w:pPr>
      <w:r w:rsidRPr="00864671">
        <w:rPr>
          <w:rFonts w:ascii="Arial" w:hAnsi="Arial" w:cs="Arial"/>
          <w:sz w:val="24"/>
          <w:szCs w:val="24"/>
        </w:rPr>
        <w:t xml:space="preserve">                                           </w:t>
      </w:r>
    </w:p>
    <w:p w:rsidR="00FB216C" w:rsidRPr="00864671" w:rsidRDefault="00FB216C" w:rsidP="00FB216C">
      <w:pPr>
        <w:autoSpaceDE w:val="0"/>
        <w:autoSpaceDN w:val="0"/>
        <w:adjustRightInd w:val="0"/>
        <w:jc w:val="center"/>
        <w:outlineLvl w:val="0"/>
        <w:rPr>
          <w:rFonts w:ascii="Arial" w:hAnsi="Arial" w:cs="Arial"/>
          <w:bCs/>
          <w:color w:val="FF0000"/>
          <w:sz w:val="24"/>
          <w:szCs w:val="24"/>
          <w:u w:val="single"/>
          <w:lang w:eastAsia="en-US"/>
        </w:rPr>
      </w:pPr>
      <w:r w:rsidRPr="00864671">
        <w:rPr>
          <w:rFonts w:ascii="Arial" w:hAnsi="Arial" w:cs="Arial"/>
          <w:b/>
          <w:bCs/>
          <w:sz w:val="24"/>
          <w:szCs w:val="24"/>
          <w:lang w:eastAsia="en-US"/>
        </w:rPr>
        <w:t xml:space="preserve">Администрация городского поселения Петров Вал           </w:t>
      </w:r>
    </w:p>
    <w:p w:rsidR="00FB216C" w:rsidRPr="00864671" w:rsidRDefault="00FB216C" w:rsidP="00FB216C">
      <w:pPr>
        <w:autoSpaceDE w:val="0"/>
        <w:autoSpaceDN w:val="0"/>
        <w:adjustRightInd w:val="0"/>
        <w:jc w:val="center"/>
        <w:outlineLvl w:val="0"/>
        <w:rPr>
          <w:rFonts w:ascii="Arial" w:hAnsi="Arial" w:cs="Arial"/>
          <w:b/>
          <w:bCs/>
          <w:sz w:val="24"/>
          <w:szCs w:val="24"/>
          <w:lang w:eastAsia="en-US"/>
        </w:rPr>
      </w:pPr>
      <w:r w:rsidRPr="00864671">
        <w:rPr>
          <w:rFonts w:ascii="Arial" w:hAnsi="Arial" w:cs="Arial"/>
          <w:b/>
          <w:bCs/>
          <w:sz w:val="24"/>
          <w:szCs w:val="24"/>
          <w:lang w:eastAsia="en-US"/>
        </w:rPr>
        <w:t xml:space="preserve">Камышинского муниципального района Волгоградской области </w:t>
      </w:r>
    </w:p>
    <w:p w:rsidR="00FB216C" w:rsidRPr="00864671" w:rsidRDefault="00FB216C" w:rsidP="00FB216C">
      <w:pPr>
        <w:autoSpaceDE w:val="0"/>
        <w:autoSpaceDN w:val="0"/>
        <w:adjustRightInd w:val="0"/>
        <w:jc w:val="center"/>
        <w:rPr>
          <w:rFonts w:ascii="Arial" w:hAnsi="Arial" w:cs="Arial"/>
          <w:b/>
          <w:bCs/>
          <w:sz w:val="24"/>
          <w:szCs w:val="24"/>
          <w:lang w:eastAsia="en-US"/>
        </w:rPr>
      </w:pPr>
    </w:p>
    <w:p w:rsidR="00FB216C" w:rsidRPr="00864671" w:rsidRDefault="00FB216C" w:rsidP="00FB216C">
      <w:pPr>
        <w:autoSpaceDE w:val="0"/>
        <w:autoSpaceDN w:val="0"/>
        <w:adjustRightInd w:val="0"/>
        <w:jc w:val="center"/>
        <w:rPr>
          <w:rFonts w:ascii="Arial" w:hAnsi="Arial" w:cs="Arial"/>
          <w:b/>
          <w:bCs/>
          <w:sz w:val="24"/>
          <w:szCs w:val="24"/>
          <w:lang w:eastAsia="en-US"/>
        </w:rPr>
      </w:pPr>
      <w:r w:rsidRPr="00864671">
        <w:rPr>
          <w:rFonts w:ascii="Arial" w:hAnsi="Arial" w:cs="Arial"/>
          <w:b/>
          <w:bCs/>
          <w:sz w:val="24"/>
          <w:szCs w:val="24"/>
          <w:lang w:eastAsia="en-US"/>
        </w:rPr>
        <w:t>ПОСТАНОВЛЕНИЕ</w:t>
      </w:r>
    </w:p>
    <w:p w:rsidR="00FB216C" w:rsidRPr="00864671" w:rsidRDefault="00FB216C" w:rsidP="00FB216C">
      <w:pPr>
        <w:autoSpaceDE w:val="0"/>
        <w:autoSpaceDN w:val="0"/>
        <w:adjustRightInd w:val="0"/>
        <w:jc w:val="center"/>
        <w:rPr>
          <w:rFonts w:ascii="Arial" w:hAnsi="Arial" w:cs="Arial"/>
          <w:b/>
          <w:bCs/>
          <w:sz w:val="24"/>
          <w:szCs w:val="24"/>
          <w:lang w:eastAsia="en-US"/>
        </w:rPr>
      </w:pPr>
    </w:p>
    <w:p w:rsidR="00FB216C" w:rsidRPr="00864671" w:rsidRDefault="00864671" w:rsidP="00FB216C">
      <w:pPr>
        <w:autoSpaceDE w:val="0"/>
        <w:autoSpaceDN w:val="0"/>
        <w:adjustRightInd w:val="0"/>
        <w:jc w:val="center"/>
        <w:rPr>
          <w:rFonts w:ascii="Arial" w:hAnsi="Arial" w:cs="Arial"/>
          <w:bCs/>
          <w:sz w:val="24"/>
          <w:szCs w:val="24"/>
          <w:lang w:eastAsia="en-US"/>
        </w:rPr>
      </w:pPr>
      <w:r w:rsidRPr="00864671">
        <w:rPr>
          <w:rFonts w:ascii="Arial" w:hAnsi="Arial" w:cs="Arial"/>
          <w:bCs/>
          <w:sz w:val="24"/>
          <w:szCs w:val="24"/>
          <w:lang w:eastAsia="en-US"/>
        </w:rPr>
        <w:t>от «10»  дека</w:t>
      </w:r>
      <w:r w:rsidR="00FB216C" w:rsidRPr="00864671">
        <w:rPr>
          <w:rFonts w:ascii="Arial" w:hAnsi="Arial" w:cs="Arial"/>
          <w:bCs/>
          <w:sz w:val="24"/>
          <w:szCs w:val="24"/>
          <w:lang w:eastAsia="en-US"/>
        </w:rPr>
        <w:t xml:space="preserve">бря 2021 г.                                                                          № </w:t>
      </w:r>
      <w:r w:rsidRPr="00864671">
        <w:rPr>
          <w:rFonts w:ascii="Arial" w:hAnsi="Arial" w:cs="Arial"/>
          <w:bCs/>
          <w:sz w:val="24"/>
          <w:szCs w:val="24"/>
          <w:lang w:eastAsia="en-US"/>
        </w:rPr>
        <w:t>267</w:t>
      </w:r>
      <w:r w:rsidR="00FB216C" w:rsidRPr="00864671">
        <w:rPr>
          <w:rFonts w:ascii="Arial" w:hAnsi="Arial" w:cs="Arial"/>
          <w:bCs/>
          <w:sz w:val="24"/>
          <w:szCs w:val="24"/>
          <w:lang w:eastAsia="en-US"/>
        </w:rPr>
        <w:t>-п</w:t>
      </w:r>
    </w:p>
    <w:p w:rsidR="00FB216C" w:rsidRPr="00864671" w:rsidRDefault="00FB216C" w:rsidP="00FB216C">
      <w:pPr>
        <w:autoSpaceDE w:val="0"/>
        <w:autoSpaceDN w:val="0"/>
        <w:adjustRightInd w:val="0"/>
        <w:jc w:val="center"/>
        <w:rPr>
          <w:rFonts w:ascii="Arial" w:hAnsi="Arial" w:cs="Arial"/>
          <w:b/>
          <w:sz w:val="24"/>
          <w:szCs w:val="24"/>
        </w:rPr>
      </w:pPr>
    </w:p>
    <w:p w:rsidR="00FB216C" w:rsidRPr="00864671" w:rsidRDefault="00FB216C" w:rsidP="00FB216C">
      <w:pPr>
        <w:autoSpaceDE w:val="0"/>
        <w:autoSpaceDN w:val="0"/>
        <w:adjustRightInd w:val="0"/>
        <w:jc w:val="center"/>
        <w:rPr>
          <w:rFonts w:ascii="Arial" w:hAnsi="Arial" w:cs="Arial"/>
          <w:b/>
          <w:sz w:val="24"/>
          <w:szCs w:val="24"/>
        </w:rPr>
      </w:pPr>
      <w:r w:rsidRPr="00864671">
        <w:rPr>
          <w:rFonts w:ascii="Arial" w:hAnsi="Arial" w:cs="Arial"/>
          <w:b/>
          <w:sz w:val="24"/>
          <w:szCs w:val="24"/>
        </w:rPr>
        <w:t>«Об утверждении административного регламента</w:t>
      </w:r>
    </w:p>
    <w:p w:rsidR="00FB216C" w:rsidRPr="00864671" w:rsidRDefault="00FB216C" w:rsidP="00FB216C">
      <w:pPr>
        <w:tabs>
          <w:tab w:val="left" w:pos="1620"/>
        </w:tabs>
        <w:autoSpaceDE w:val="0"/>
        <w:autoSpaceDN w:val="0"/>
        <w:adjustRightInd w:val="0"/>
        <w:jc w:val="center"/>
        <w:rPr>
          <w:rFonts w:ascii="Arial" w:hAnsi="Arial" w:cs="Arial"/>
          <w:b/>
          <w:bCs/>
          <w:strike/>
          <w:sz w:val="24"/>
          <w:szCs w:val="24"/>
        </w:rPr>
      </w:pPr>
      <w:r w:rsidRPr="00864671">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городского поселения Петров Вал Камышинского муниципального района, и земельных участков, государственная собственность на которые не разграничена, расположенных на территории городского поселения Петров Вал Камышинского муниципального района, в аренду без проведения торгов»</w:t>
      </w:r>
    </w:p>
    <w:p w:rsidR="00FB216C" w:rsidRPr="00864671" w:rsidRDefault="00FB216C" w:rsidP="00FB216C">
      <w:pPr>
        <w:widowControl w:val="0"/>
        <w:suppressAutoHyphens/>
        <w:autoSpaceDN w:val="0"/>
        <w:ind w:left="284"/>
        <w:textAlignment w:val="baseline"/>
        <w:rPr>
          <w:rFonts w:ascii="Arial" w:eastAsia="Segoe UI" w:hAnsi="Arial" w:cs="Arial"/>
          <w:color w:val="000000"/>
          <w:kern w:val="3"/>
          <w:sz w:val="24"/>
          <w:szCs w:val="24"/>
          <w:lang w:eastAsia="en-US" w:bidi="en-US"/>
        </w:rPr>
      </w:pPr>
      <w:r w:rsidRPr="00864671">
        <w:rPr>
          <w:rFonts w:ascii="Arial" w:hAnsi="Arial" w:cs="Arial"/>
          <w:kern w:val="3"/>
          <w:sz w:val="24"/>
          <w:szCs w:val="24"/>
          <w:lang w:eastAsia="en-US" w:bidi="en-US"/>
        </w:rPr>
        <w:t xml:space="preserve">                                                     </w:t>
      </w:r>
    </w:p>
    <w:p w:rsidR="00FB216C" w:rsidRPr="00864671" w:rsidRDefault="00FB216C" w:rsidP="00FB216C">
      <w:pPr>
        <w:autoSpaceDE w:val="0"/>
        <w:autoSpaceDN w:val="0"/>
        <w:adjustRightInd w:val="0"/>
        <w:jc w:val="both"/>
        <w:rPr>
          <w:rFonts w:ascii="Arial" w:hAnsi="Arial" w:cs="Arial"/>
          <w:sz w:val="24"/>
          <w:szCs w:val="24"/>
        </w:rPr>
      </w:pPr>
      <w:r w:rsidRPr="00864671">
        <w:rPr>
          <w:rFonts w:ascii="Arial" w:hAnsi="Arial" w:cs="Arial"/>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hyperlink r:id="rId9" w:history="1">
        <w:r w:rsidRPr="00864671">
          <w:rPr>
            <w:rFonts w:ascii="Arial" w:hAnsi="Arial" w:cs="Arial"/>
            <w:sz w:val="24"/>
            <w:szCs w:val="24"/>
          </w:rPr>
          <w:t>статьей</w:t>
        </w:r>
        <w:r w:rsidRPr="00864671">
          <w:rPr>
            <w:rFonts w:ascii="Arial" w:hAnsi="Arial" w:cs="Arial"/>
            <w:spacing w:val="-30"/>
            <w:sz w:val="24"/>
            <w:szCs w:val="24"/>
          </w:rPr>
          <w:t xml:space="preserve"> </w:t>
        </w:r>
      </w:hyperlink>
      <w:r w:rsidRPr="00864671">
        <w:rPr>
          <w:rFonts w:ascii="Arial" w:hAnsi="Arial" w:cs="Arial"/>
          <w:sz w:val="24"/>
          <w:szCs w:val="24"/>
        </w:rPr>
        <w:t>23</w:t>
      </w:r>
      <w:r w:rsidRPr="00864671">
        <w:rPr>
          <w:rFonts w:ascii="Arial" w:hAnsi="Arial" w:cs="Arial"/>
          <w:spacing w:val="-30"/>
          <w:sz w:val="24"/>
          <w:szCs w:val="24"/>
        </w:rPr>
        <w:t xml:space="preserve"> </w:t>
      </w:r>
      <w:r w:rsidRPr="00864671">
        <w:rPr>
          <w:rFonts w:ascii="Arial" w:hAnsi="Arial" w:cs="Arial"/>
          <w:sz w:val="24"/>
          <w:szCs w:val="24"/>
        </w:rPr>
        <w:t xml:space="preserve">Устава </w:t>
      </w:r>
      <w:r w:rsidRPr="00864671">
        <w:rPr>
          <w:rFonts w:ascii="Arial" w:hAnsi="Arial" w:cs="Arial"/>
          <w:kern w:val="1"/>
          <w:sz w:val="24"/>
          <w:szCs w:val="24"/>
        </w:rPr>
        <w:t xml:space="preserve">городского поселения Петров Вал Камышинского муниципального района Волгоградской области, Администрация городского поселения Петров Вал Камышинского муниципального района Волгоградской области </w:t>
      </w:r>
    </w:p>
    <w:p w:rsidR="00FB216C" w:rsidRPr="00864671" w:rsidRDefault="00FB216C" w:rsidP="00FB216C">
      <w:pPr>
        <w:autoSpaceDE w:val="0"/>
        <w:autoSpaceDN w:val="0"/>
        <w:adjustRightInd w:val="0"/>
        <w:jc w:val="center"/>
        <w:rPr>
          <w:rFonts w:ascii="Arial" w:hAnsi="Arial" w:cs="Arial"/>
          <w:b/>
          <w:spacing w:val="30"/>
          <w:sz w:val="24"/>
          <w:szCs w:val="24"/>
        </w:rPr>
      </w:pPr>
    </w:p>
    <w:p w:rsidR="00FB216C" w:rsidRPr="00864671" w:rsidRDefault="00FB216C" w:rsidP="00FB216C">
      <w:pPr>
        <w:autoSpaceDE w:val="0"/>
        <w:autoSpaceDN w:val="0"/>
        <w:adjustRightInd w:val="0"/>
        <w:jc w:val="center"/>
        <w:rPr>
          <w:rFonts w:ascii="Arial" w:hAnsi="Arial" w:cs="Arial"/>
          <w:b/>
          <w:sz w:val="24"/>
          <w:szCs w:val="24"/>
        </w:rPr>
      </w:pPr>
      <w:r w:rsidRPr="00864671">
        <w:rPr>
          <w:rFonts w:ascii="Arial" w:hAnsi="Arial" w:cs="Arial"/>
          <w:b/>
          <w:spacing w:val="30"/>
          <w:sz w:val="24"/>
          <w:szCs w:val="24"/>
        </w:rPr>
        <w:t>постановляет</w:t>
      </w:r>
      <w:r w:rsidRPr="00864671">
        <w:rPr>
          <w:rFonts w:ascii="Arial" w:hAnsi="Arial" w:cs="Arial"/>
          <w:b/>
          <w:sz w:val="24"/>
          <w:szCs w:val="24"/>
        </w:rPr>
        <w:t>:</w:t>
      </w:r>
    </w:p>
    <w:p w:rsidR="00FB216C" w:rsidRPr="00864671" w:rsidRDefault="00FB216C" w:rsidP="00FB216C">
      <w:pPr>
        <w:widowControl w:val="0"/>
        <w:autoSpaceDE w:val="0"/>
        <w:ind w:firstLine="540"/>
        <w:jc w:val="both"/>
        <w:rPr>
          <w:rFonts w:ascii="Arial" w:hAnsi="Arial" w:cs="Arial"/>
          <w:sz w:val="24"/>
          <w:szCs w:val="24"/>
        </w:rPr>
      </w:pPr>
    </w:p>
    <w:p w:rsidR="00FB216C" w:rsidRPr="00864671" w:rsidRDefault="00FB216C" w:rsidP="00FB216C">
      <w:pPr>
        <w:widowControl w:val="0"/>
        <w:autoSpaceDE w:val="0"/>
        <w:ind w:firstLine="720"/>
        <w:jc w:val="both"/>
        <w:rPr>
          <w:rFonts w:ascii="Arial" w:hAnsi="Arial" w:cs="Arial"/>
          <w:sz w:val="24"/>
          <w:szCs w:val="24"/>
        </w:rPr>
      </w:pPr>
      <w:r w:rsidRPr="00864671">
        <w:rPr>
          <w:rFonts w:ascii="Arial" w:hAnsi="Arial" w:cs="Arial"/>
          <w:sz w:val="24"/>
          <w:szCs w:val="24"/>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городского поселения Петров Вал Камышинского муниципального района, и земельных участков, государственная собственность на которые не разграничена, расположенных на территории городского поселения Петров Вал Камышинского муниципального района, в аренду без проведения торгов» согласно приложению. </w:t>
      </w:r>
    </w:p>
    <w:p w:rsidR="00FB216C" w:rsidRPr="00864671" w:rsidRDefault="00FB216C" w:rsidP="00FB216C">
      <w:pPr>
        <w:widowControl w:val="0"/>
        <w:autoSpaceDE w:val="0"/>
        <w:ind w:firstLine="720"/>
        <w:jc w:val="both"/>
        <w:rPr>
          <w:rFonts w:ascii="Arial" w:hAnsi="Arial" w:cs="Arial"/>
          <w:sz w:val="24"/>
          <w:szCs w:val="24"/>
        </w:rPr>
      </w:pPr>
      <w:r w:rsidRPr="00864671">
        <w:rPr>
          <w:rFonts w:ascii="Arial" w:hAnsi="Arial" w:cs="Arial"/>
          <w:sz w:val="24"/>
          <w:szCs w:val="24"/>
        </w:rPr>
        <w:t>2. Считать утратившим силу Постановление № 168-п от 19.10.2017 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городского поселения Петров Вал, и земельных участков, государственная собственность на которые не разграничена, расположенных на территории городского поселения Петров Вал, в аренду без проведения торгов»</w:t>
      </w:r>
    </w:p>
    <w:p w:rsidR="00FB216C" w:rsidRPr="00864671" w:rsidRDefault="00FB216C" w:rsidP="00FB216C">
      <w:pPr>
        <w:autoSpaceDE w:val="0"/>
        <w:autoSpaceDN w:val="0"/>
        <w:adjustRightInd w:val="0"/>
        <w:ind w:firstLine="709"/>
        <w:contextualSpacing/>
        <w:jc w:val="both"/>
        <w:rPr>
          <w:rFonts w:ascii="Arial" w:hAnsi="Arial" w:cs="Arial"/>
          <w:sz w:val="24"/>
          <w:szCs w:val="24"/>
          <w:lang w:eastAsia="en-US"/>
        </w:rPr>
      </w:pPr>
      <w:r w:rsidRPr="00864671">
        <w:rPr>
          <w:rFonts w:ascii="Arial" w:hAnsi="Arial" w:cs="Arial"/>
          <w:sz w:val="24"/>
          <w:szCs w:val="24"/>
        </w:rPr>
        <w:t xml:space="preserve">3. Настоящее постановление вступает в силу после опубликования (обнародования) и подлежит размещению на официальном сайте городского поселения Петров Вал Камышинского муниципального района Волгоградской области.  </w:t>
      </w:r>
    </w:p>
    <w:p w:rsidR="00FB216C" w:rsidRPr="00864671" w:rsidRDefault="00FB216C" w:rsidP="00FB216C">
      <w:pPr>
        <w:autoSpaceDE w:val="0"/>
        <w:autoSpaceDN w:val="0"/>
        <w:adjustRightInd w:val="0"/>
        <w:ind w:firstLine="709"/>
        <w:contextualSpacing/>
        <w:jc w:val="both"/>
        <w:rPr>
          <w:rFonts w:ascii="Arial" w:hAnsi="Arial" w:cs="Arial"/>
          <w:sz w:val="24"/>
          <w:szCs w:val="24"/>
          <w:lang w:eastAsia="en-US"/>
        </w:rPr>
      </w:pPr>
      <w:r w:rsidRPr="00864671">
        <w:rPr>
          <w:rFonts w:ascii="Arial" w:hAnsi="Arial" w:cs="Arial"/>
          <w:sz w:val="24"/>
          <w:szCs w:val="24"/>
        </w:rPr>
        <w:t xml:space="preserve">4. В соответствии со статьей 5 Закона Волгоградской области от 26.12.2008 № 1816-ОД «О порядке организации и ведения регистра муниципальных нормативных правовых актов Волгоградской области» направить копию настоящего решения для включения в Регистр в течение 30 дней со дня принятия. </w:t>
      </w:r>
    </w:p>
    <w:p w:rsidR="00FB216C" w:rsidRDefault="00FB216C" w:rsidP="00FB216C">
      <w:pPr>
        <w:autoSpaceDE w:val="0"/>
        <w:autoSpaceDN w:val="0"/>
        <w:adjustRightInd w:val="0"/>
        <w:spacing w:after="160" w:line="259" w:lineRule="auto"/>
        <w:ind w:left="709"/>
        <w:contextualSpacing/>
        <w:jc w:val="both"/>
        <w:rPr>
          <w:rFonts w:ascii="Arial" w:hAnsi="Arial" w:cs="Arial"/>
          <w:sz w:val="24"/>
          <w:szCs w:val="24"/>
        </w:rPr>
      </w:pPr>
    </w:p>
    <w:p w:rsidR="00864671" w:rsidRPr="00864671" w:rsidRDefault="00864671" w:rsidP="00FB216C">
      <w:pPr>
        <w:autoSpaceDE w:val="0"/>
        <w:autoSpaceDN w:val="0"/>
        <w:adjustRightInd w:val="0"/>
        <w:spacing w:after="160" w:line="259" w:lineRule="auto"/>
        <w:ind w:left="709"/>
        <w:contextualSpacing/>
        <w:jc w:val="both"/>
        <w:rPr>
          <w:rFonts w:ascii="Arial" w:hAnsi="Arial" w:cs="Arial"/>
          <w:sz w:val="24"/>
          <w:szCs w:val="24"/>
        </w:rPr>
      </w:pPr>
    </w:p>
    <w:p w:rsidR="00FB216C" w:rsidRPr="00864671" w:rsidRDefault="00C149AE" w:rsidP="00FB216C">
      <w:pPr>
        <w:shd w:val="clear" w:color="auto" w:fill="FFFFFF"/>
        <w:jc w:val="both"/>
        <w:rPr>
          <w:rFonts w:ascii="Arial" w:hAnsi="Arial" w:cs="Arial"/>
          <w:color w:val="000000"/>
          <w:sz w:val="24"/>
          <w:szCs w:val="24"/>
          <w:lang w:eastAsia="en-US"/>
        </w:rPr>
      </w:pPr>
      <w:r w:rsidRPr="00864671">
        <w:rPr>
          <w:rFonts w:ascii="Arial" w:hAnsi="Arial" w:cs="Arial"/>
          <w:color w:val="000000"/>
          <w:sz w:val="24"/>
          <w:szCs w:val="24"/>
          <w:lang w:eastAsia="en-US"/>
        </w:rPr>
        <w:t>Глава</w:t>
      </w:r>
    </w:p>
    <w:p w:rsidR="00FB216C" w:rsidRPr="00864671" w:rsidRDefault="00FB216C" w:rsidP="00FB216C">
      <w:pPr>
        <w:shd w:val="clear" w:color="auto" w:fill="FFFFFF"/>
        <w:jc w:val="both"/>
        <w:rPr>
          <w:rFonts w:ascii="Arial" w:hAnsi="Arial" w:cs="Arial"/>
          <w:color w:val="000000"/>
          <w:sz w:val="24"/>
          <w:szCs w:val="24"/>
          <w:lang w:eastAsia="en-US"/>
        </w:rPr>
      </w:pPr>
      <w:r w:rsidRPr="00864671">
        <w:rPr>
          <w:rFonts w:ascii="Arial" w:hAnsi="Arial" w:cs="Arial"/>
          <w:color w:val="000000"/>
          <w:sz w:val="24"/>
          <w:szCs w:val="24"/>
          <w:lang w:eastAsia="en-US"/>
        </w:rPr>
        <w:t xml:space="preserve">городского поселения Петров Вал                                             </w:t>
      </w:r>
      <w:r w:rsidR="00C149AE" w:rsidRPr="00864671">
        <w:rPr>
          <w:rFonts w:ascii="Arial" w:hAnsi="Arial" w:cs="Arial"/>
          <w:color w:val="000000"/>
          <w:sz w:val="24"/>
          <w:szCs w:val="24"/>
          <w:lang w:eastAsia="en-US"/>
        </w:rPr>
        <w:t xml:space="preserve">                        </w:t>
      </w:r>
      <w:r w:rsidRPr="00864671">
        <w:rPr>
          <w:rFonts w:ascii="Arial" w:hAnsi="Arial" w:cs="Arial"/>
          <w:color w:val="000000"/>
          <w:sz w:val="24"/>
          <w:szCs w:val="24"/>
          <w:lang w:eastAsia="en-US"/>
        </w:rPr>
        <w:t xml:space="preserve">  В.В. Карпов </w:t>
      </w:r>
    </w:p>
    <w:p w:rsidR="00FB216C" w:rsidRPr="00864671" w:rsidRDefault="00FB216C" w:rsidP="00FB216C">
      <w:pPr>
        <w:widowControl w:val="0"/>
        <w:autoSpaceDE w:val="0"/>
        <w:rPr>
          <w:rFonts w:ascii="Arial" w:hAnsi="Arial" w:cs="Arial"/>
          <w:sz w:val="24"/>
          <w:szCs w:val="24"/>
        </w:rPr>
      </w:pPr>
    </w:p>
    <w:p w:rsidR="00FB216C" w:rsidRDefault="00FB216C" w:rsidP="00FB216C">
      <w:pPr>
        <w:widowControl w:val="0"/>
        <w:autoSpaceDE w:val="0"/>
        <w:rPr>
          <w:rFonts w:ascii="Arial" w:hAnsi="Arial" w:cs="Arial"/>
          <w:sz w:val="24"/>
          <w:szCs w:val="24"/>
        </w:rPr>
      </w:pPr>
    </w:p>
    <w:p w:rsidR="00864671" w:rsidRDefault="00864671" w:rsidP="00FB216C">
      <w:pPr>
        <w:widowControl w:val="0"/>
        <w:autoSpaceDE w:val="0"/>
        <w:rPr>
          <w:rFonts w:ascii="Arial" w:hAnsi="Arial" w:cs="Arial"/>
          <w:sz w:val="24"/>
          <w:szCs w:val="24"/>
        </w:rPr>
      </w:pPr>
    </w:p>
    <w:p w:rsidR="00864671" w:rsidRDefault="00864671" w:rsidP="00FB216C">
      <w:pPr>
        <w:widowControl w:val="0"/>
        <w:autoSpaceDE w:val="0"/>
        <w:rPr>
          <w:rFonts w:ascii="Arial" w:hAnsi="Arial" w:cs="Arial"/>
          <w:sz w:val="24"/>
          <w:szCs w:val="24"/>
        </w:rPr>
      </w:pPr>
    </w:p>
    <w:p w:rsidR="00864671" w:rsidRPr="00864671" w:rsidRDefault="00864671" w:rsidP="00FB216C">
      <w:pPr>
        <w:widowControl w:val="0"/>
        <w:autoSpaceDE w:val="0"/>
        <w:rPr>
          <w:rFonts w:ascii="Arial" w:hAnsi="Arial" w:cs="Arial"/>
          <w:sz w:val="24"/>
          <w:szCs w:val="24"/>
        </w:rPr>
      </w:pPr>
    </w:p>
    <w:p w:rsidR="00FB216C" w:rsidRPr="00864671" w:rsidRDefault="00FB216C" w:rsidP="00FB216C">
      <w:pPr>
        <w:widowControl w:val="0"/>
        <w:autoSpaceDE w:val="0"/>
        <w:rPr>
          <w:rFonts w:ascii="Arial" w:hAnsi="Arial" w:cs="Arial"/>
          <w:sz w:val="24"/>
          <w:szCs w:val="24"/>
        </w:rPr>
      </w:pPr>
      <w:r w:rsidRPr="00864671">
        <w:rPr>
          <w:rFonts w:ascii="Arial" w:hAnsi="Arial" w:cs="Arial"/>
          <w:sz w:val="24"/>
          <w:szCs w:val="24"/>
        </w:rPr>
        <w:t xml:space="preserve">                                      </w:t>
      </w:r>
    </w:p>
    <w:p w:rsidR="00FB216C" w:rsidRPr="00864671" w:rsidRDefault="00FB216C" w:rsidP="00FB216C">
      <w:pPr>
        <w:widowControl w:val="0"/>
        <w:autoSpaceDE w:val="0"/>
        <w:jc w:val="right"/>
        <w:rPr>
          <w:rFonts w:ascii="Arial" w:hAnsi="Arial" w:cs="Arial"/>
          <w:sz w:val="24"/>
          <w:szCs w:val="24"/>
        </w:rPr>
      </w:pPr>
      <w:r w:rsidRPr="00864671">
        <w:rPr>
          <w:rFonts w:ascii="Arial" w:hAnsi="Arial" w:cs="Arial"/>
          <w:sz w:val="24"/>
          <w:szCs w:val="24"/>
        </w:rPr>
        <w:lastRenderedPageBreak/>
        <w:t xml:space="preserve">    </w:t>
      </w:r>
      <w:proofErr w:type="gramStart"/>
      <w:r w:rsidRPr="00864671">
        <w:rPr>
          <w:rFonts w:ascii="Arial" w:hAnsi="Arial" w:cs="Arial"/>
          <w:sz w:val="24"/>
          <w:szCs w:val="24"/>
        </w:rPr>
        <w:t>Утвержден</w:t>
      </w:r>
      <w:proofErr w:type="gramEnd"/>
      <w:r w:rsidRPr="00864671">
        <w:rPr>
          <w:rFonts w:ascii="Arial" w:hAnsi="Arial" w:cs="Arial"/>
          <w:sz w:val="24"/>
          <w:szCs w:val="24"/>
        </w:rPr>
        <w:t xml:space="preserve"> постановлением </w:t>
      </w:r>
    </w:p>
    <w:p w:rsidR="00FB216C" w:rsidRPr="00864671" w:rsidRDefault="00FB216C" w:rsidP="00FB216C">
      <w:pPr>
        <w:widowControl w:val="0"/>
        <w:autoSpaceDE w:val="0"/>
        <w:jc w:val="right"/>
        <w:rPr>
          <w:rFonts w:ascii="Arial" w:hAnsi="Arial" w:cs="Arial"/>
          <w:sz w:val="24"/>
          <w:szCs w:val="24"/>
          <w:u w:val="single"/>
        </w:rPr>
      </w:pPr>
      <w:r w:rsidRPr="00864671">
        <w:rPr>
          <w:rFonts w:ascii="Arial" w:hAnsi="Arial" w:cs="Arial"/>
          <w:sz w:val="24"/>
          <w:szCs w:val="24"/>
          <w:u w:val="single"/>
        </w:rPr>
        <w:t xml:space="preserve">Администрации городского поселения </w:t>
      </w:r>
    </w:p>
    <w:p w:rsidR="00FB216C" w:rsidRPr="00864671" w:rsidRDefault="00FB216C" w:rsidP="00FB216C">
      <w:pPr>
        <w:widowControl w:val="0"/>
        <w:autoSpaceDE w:val="0"/>
        <w:jc w:val="right"/>
        <w:rPr>
          <w:rFonts w:ascii="Arial" w:hAnsi="Arial" w:cs="Arial"/>
          <w:i/>
          <w:sz w:val="24"/>
          <w:szCs w:val="24"/>
        </w:rPr>
      </w:pPr>
      <w:r w:rsidRPr="00864671">
        <w:rPr>
          <w:rFonts w:ascii="Arial" w:hAnsi="Arial" w:cs="Arial"/>
          <w:sz w:val="24"/>
          <w:szCs w:val="24"/>
          <w:u w:val="single"/>
        </w:rPr>
        <w:t>Петров Вал</w:t>
      </w:r>
    </w:p>
    <w:p w:rsidR="00FB216C" w:rsidRPr="00864671" w:rsidRDefault="00FB216C" w:rsidP="00FB216C">
      <w:pPr>
        <w:widowControl w:val="0"/>
        <w:autoSpaceDE w:val="0"/>
        <w:jc w:val="right"/>
        <w:rPr>
          <w:rFonts w:ascii="Arial" w:hAnsi="Arial" w:cs="Arial"/>
          <w:sz w:val="24"/>
          <w:szCs w:val="24"/>
        </w:rPr>
      </w:pPr>
      <w:r w:rsidRPr="00864671">
        <w:rPr>
          <w:rFonts w:ascii="Arial" w:hAnsi="Arial" w:cs="Arial"/>
          <w:sz w:val="24"/>
          <w:szCs w:val="24"/>
        </w:rPr>
        <w:t>от «</w:t>
      </w:r>
      <w:r w:rsidR="00BE58A3">
        <w:rPr>
          <w:rFonts w:ascii="Arial" w:hAnsi="Arial" w:cs="Arial"/>
          <w:sz w:val="24"/>
          <w:szCs w:val="24"/>
        </w:rPr>
        <w:t>10</w:t>
      </w:r>
      <w:r w:rsidRPr="00864671">
        <w:rPr>
          <w:rFonts w:ascii="Arial" w:hAnsi="Arial" w:cs="Arial"/>
          <w:sz w:val="24"/>
          <w:szCs w:val="24"/>
        </w:rPr>
        <w:t>»</w:t>
      </w:r>
      <w:r w:rsidR="00BE58A3">
        <w:rPr>
          <w:rFonts w:ascii="Arial" w:hAnsi="Arial" w:cs="Arial"/>
          <w:sz w:val="24"/>
          <w:szCs w:val="24"/>
        </w:rPr>
        <w:t xml:space="preserve"> декабря</w:t>
      </w:r>
      <w:r w:rsidRPr="00864671">
        <w:rPr>
          <w:rFonts w:ascii="Arial" w:hAnsi="Arial" w:cs="Arial"/>
          <w:sz w:val="24"/>
          <w:szCs w:val="24"/>
        </w:rPr>
        <w:t xml:space="preserve"> 20</w:t>
      </w:r>
      <w:r w:rsidR="00BE58A3">
        <w:rPr>
          <w:rFonts w:ascii="Arial" w:hAnsi="Arial" w:cs="Arial"/>
          <w:sz w:val="24"/>
          <w:szCs w:val="24"/>
        </w:rPr>
        <w:t>21</w:t>
      </w:r>
      <w:r w:rsidRPr="00864671">
        <w:rPr>
          <w:rFonts w:ascii="Arial" w:hAnsi="Arial" w:cs="Arial"/>
          <w:sz w:val="24"/>
          <w:szCs w:val="24"/>
        </w:rPr>
        <w:t xml:space="preserve"> г. №</w:t>
      </w:r>
      <w:r w:rsidR="00BE58A3">
        <w:rPr>
          <w:rFonts w:ascii="Arial" w:hAnsi="Arial" w:cs="Arial"/>
          <w:sz w:val="24"/>
          <w:szCs w:val="24"/>
        </w:rPr>
        <w:t xml:space="preserve"> 267-п</w:t>
      </w:r>
    </w:p>
    <w:p w:rsidR="00FB216C" w:rsidRPr="00864671" w:rsidRDefault="00FB216C" w:rsidP="00FB216C">
      <w:pPr>
        <w:widowControl w:val="0"/>
        <w:autoSpaceDE w:val="0"/>
        <w:autoSpaceDN w:val="0"/>
        <w:adjustRightInd w:val="0"/>
        <w:ind w:firstLine="540"/>
        <w:jc w:val="both"/>
        <w:rPr>
          <w:rFonts w:ascii="Arial" w:hAnsi="Arial" w:cs="Arial"/>
          <w:sz w:val="24"/>
          <w:szCs w:val="24"/>
        </w:rPr>
      </w:pPr>
    </w:p>
    <w:p w:rsidR="00561EA7" w:rsidRPr="00864671" w:rsidRDefault="00561EA7" w:rsidP="00FB216C">
      <w:pPr>
        <w:widowControl w:val="0"/>
        <w:autoSpaceDE w:val="0"/>
        <w:jc w:val="right"/>
        <w:rPr>
          <w:rFonts w:ascii="Arial" w:hAnsi="Arial" w:cs="Arial"/>
          <w:sz w:val="24"/>
          <w:szCs w:val="24"/>
        </w:rPr>
      </w:pPr>
    </w:p>
    <w:p w:rsidR="00561EA7" w:rsidRPr="00864671" w:rsidRDefault="00561EA7" w:rsidP="00561EA7">
      <w:pPr>
        <w:widowControl w:val="0"/>
        <w:autoSpaceDE w:val="0"/>
        <w:autoSpaceDN w:val="0"/>
        <w:adjustRightInd w:val="0"/>
        <w:ind w:firstLine="540"/>
        <w:jc w:val="both"/>
        <w:rPr>
          <w:rFonts w:ascii="Arial" w:hAnsi="Arial" w:cs="Arial"/>
          <w:sz w:val="24"/>
          <w:szCs w:val="24"/>
        </w:rPr>
      </w:pPr>
    </w:p>
    <w:p w:rsidR="00561EA7" w:rsidRPr="00864671" w:rsidRDefault="00561EA7" w:rsidP="00561EA7">
      <w:pPr>
        <w:widowControl w:val="0"/>
        <w:autoSpaceDE w:val="0"/>
        <w:autoSpaceDN w:val="0"/>
        <w:adjustRightInd w:val="0"/>
        <w:ind w:firstLine="540"/>
        <w:jc w:val="both"/>
        <w:rPr>
          <w:rFonts w:ascii="Arial" w:hAnsi="Arial" w:cs="Arial"/>
          <w:sz w:val="24"/>
          <w:szCs w:val="24"/>
        </w:rPr>
      </w:pPr>
    </w:p>
    <w:p w:rsidR="00561EA7" w:rsidRPr="00864671" w:rsidRDefault="00561EA7" w:rsidP="00561EA7">
      <w:pPr>
        <w:pStyle w:val="ConsPlusCell"/>
        <w:jc w:val="center"/>
        <w:rPr>
          <w:b/>
          <w:sz w:val="24"/>
          <w:szCs w:val="24"/>
        </w:rPr>
      </w:pPr>
      <w:bookmarkStart w:id="0" w:name="Par34"/>
      <w:bookmarkEnd w:id="0"/>
      <w:r w:rsidRPr="00864671">
        <w:rPr>
          <w:b/>
          <w:sz w:val="24"/>
          <w:szCs w:val="24"/>
        </w:rPr>
        <w:t>Административный регламент</w:t>
      </w:r>
    </w:p>
    <w:p w:rsidR="00561EA7" w:rsidRPr="00864671" w:rsidRDefault="00561EA7" w:rsidP="00FD410B">
      <w:pPr>
        <w:autoSpaceDE w:val="0"/>
        <w:autoSpaceDN w:val="0"/>
        <w:adjustRightInd w:val="0"/>
        <w:jc w:val="center"/>
        <w:rPr>
          <w:rFonts w:ascii="Arial" w:hAnsi="Arial" w:cs="Arial"/>
          <w:b/>
          <w:bCs/>
          <w:sz w:val="24"/>
          <w:szCs w:val="24"/>
        </w:rPr>
      </w:pPr>
      <w:r w:rsidRPr="00864671">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FB216C" w:rsidRPr="00864671">
        <w:rPr>
          <w:rFonts w:ascii="Arial" w:hAnsi="Arial" w:cs="Arial"/>
          <w:b/>
          <w:sz w:val="24"/>
          <w:szCs w:val="24"/>
        </w:rPr>
        <w:t>городского поселения Петров Вал Камышинского муниципального района</w:t>
      </w:r>
      <w:r w:rsidRPr="00864671">
        <w:rPr>
          <w:rFonts w:ascii="Arial" w:hAnsi="Arial" w:cs="Arial"/>
          <w:b/>
          <w:sz w:val="24"/>
          <w:szCs w:val="24"/>
        </w:rPr>
        <w:t xml:space="preserve">, и земельных участков, государственная собственность на которые не разграничена, расположенных на территории </w:t>
      </w:r>
      <w:r w:rsidR="00FB216C" w:rsidRPr="00864671">
        <w:rPr>
          <w:rFonts w:ascii="Arial" w:hAnsi="Arial" w:cs="Arial"/>
          <w:b/>
          <w:sz w:val="24"/>
          <w:szCs w:val="24"/>
        </w:rPr>
        <w:t>городского поселения Петров Вал Камышинского муниципального района</w:t>
      </w:r>
      <w:r w:rsidRPr="00864671">
        <w:rPr>
          <w:rFonts w:ascii="Arial" w:hAnsi="Arial" w:cs="Arial"/>
          <w:b/>
          <w:sz w:val="24"/>
          <w:szCs w:val="24"/>
        </w:rPr>
        <w:t>, в аренду без проведения торгов»</w:t>
      </w:r>
    </w:p>
    <w:p w:rsidR="00561EA7" w:rsidRPr="00864671" w:rsidRDefault="00561EA7" w:rsidP="00561EA7">
      <w:pPr>
        <w:pStyle w:val="ConsPlusCell"/>
        <w:jc w:val="center"/>
        <w:rPr>
          <w:sz w:val="24"/>
          <w:szCs w:val="24"/>
        </w:rPr>
      </w:pPr>
    </w:p>
    <w:p w:rsidR="00561EA7" w:rsidRPr="00864671" w:rsidRDefault="00561EA7" w:rsidP="00561EA7">
      <w:pPr>
        <w:widowControl w:val="0"/>
        <w:autoSpaceDE w:val="0"/>
        <w:autoSpaceDN w:val="0"/>
        <w:adjustRightInd w:val="0"/>
        <w:jc w:val="center"/>
        <w:outlineLvl w:val="1"/>
        <w:rPr>
          <w:rFonts w:ascii="Arial" w:hAnsi="Arial" w:cs="Arial"/>
          <w:b/>
          <w:sz w:val="24"/>
          <w:szCs w:val="24"/>
        </w:rPr>
      </w:pPr>
      <w:r w:rsidRPr="00864671">
        <w:rPr>
          <w:rFonts w:ascii="Arial" w:hAnsi="Arial" w:cs="Arial"/>
          <w:b/>
          <w:sz w:val="24"/>
          <w:szCs w:val="24"/>
        </w:rPr>
        <w:t>1. Общие положения</w:t>
      </w:r>
    </w:p>
    <w:p w:rsidR="00561EA7" w:rsidRPr="00864671" w:rsidRDefault="00561EA7" w:rsidP="00561EA7">
      <w:pPr>
        <w:autoSpaceDE w:val="0"/>
        <w:autoSpaceDN w:val="0"/>
        <w:adjustRightInd w:val="0"/>
        <w:ind w:firstLine="540"/>
        <w:jc w:val="both"/>
        <w:rPr>
          <w:rFonts w:ascii="Arial" w:hAnsi="Arial" w:cs="Arial"/>
          <w:sz w:val="24"/>
          <w:szCs w:val="24"/>
        </w:rPr>
      </w:pPr>
    </w:p>
    <w:p w:rsidR="00561EA7" w:rsidRPr="00864671" w:rsidRDefault="00561EA7"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1.1. Предмет регулирования</w:t>
      </w:r>
    </w:p>
    <w:p w:rsidR="00561EA7" w:rsidRPr="00864671" w:rsidRDefault="00561EA7" w:rsidP="00391E03">
      <w:pPr>
        <w:ind w:firstLine="709"/>
        <w:jc w:val="both"/>
        <w:rPr>
          <w:rFonts w:ascii="Arial" w:hAnsi="Arial" w:cs="Arial"/>
          <w:sz w:val="24"/>
          <w:szCs w:val="24"/>
        </w:rPr>
      </w:pPr>
      <w:proofErr w:type="gramStart"/>
      <w:r w:rsidRPr="00864671">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FB216C" w:rsidRPr="00864671">
        <w:rPr>
          <w:rFonts w:ascii="Arial" w:hAnsi="Arial" w:cs="Arial"/>
          <w:sz w:val="24"/>
          <w:szCs w:val="24"/>
        </w:rPr>
        <w:t>городского поселения Петров Вал Камышинского муниципального района</w:t>
      </w:r>
      <w:r w:rsidRPr="00864671">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FB216C" w:rsidRPr="00864671">
        <w:rPr>
          <w:rFonts w:ascii="Arial" w:hAnsi="Arial" w:cs="Arial"/>
          <w:sz w:val="24"/>
          <w:szCs w:val="24"/>
        </w:rPr>
        <w:t>городского поселения Петров Вал Камышинского муниципального района</w:t>
      </w:r>
      <w:r w:rsidRPr="00864671">
        <w:rPr>
          <w:rFonts w:ascii="Arial" w:hAnsi="Arial" w:cs="Arial"/>
          <w:sz w:val="24"/>
          <w:szCs w:val="24"/>
        </w:rPr>
        <w:t>, в аренду без проведения торгов» (далее – муниципальная услуга) и стандарт предоставления муниципальной услуги, в том числе определяет сроки и</w:t>
      </w:r>
      <w:proofErr w:type="gramEnd"/>
      <w:r w:rsidRPr="00864671">
        <w:rPr>
          <w:rFonts w:ascii="Arial" w:hAnsi="Arial" w:cs="Arial"/>
          <w:sz w:val="24"/>
          <w:szCs w:val="24"/>
        </w:rPr>
        <w:t xml:space="preserve"> последовательность административных процедур при предоставлении муниципальной услуги </w:t>
      </w:r>
      <w:r w:rsidR="00FB216C" w:rsidRPr="00864671">
        <w:rPr>
          <w:rFonts w:ascii="Arial" w:hAnsi="Arial" w:cs="Arial"/>
          <w:sz w:val="24"/>
          <w:szCs w:val="24"/>
        </w:rPr>
        <w:t>Администрацией городского поселения Петров Вал</w:t>
      </w:r>
      <w:r w:rsidRPr="00864671">
        <w:rPr>
          <w:rFonts w:ascii="Arial" w:hAnsi="Arial" w:cs="Arial"/>
          <w:sz w:val="24"/>
          <w:szCs w:val="24"/>
        </w:rPr>
        <w:t>.</w:t>
      </w:r>
    </w:p>
    <w:p w:rsidR="00561EA7" w:rsidRPr="00864671" w:rsidRDefault="00561EA7" w:rsidP="00391E03">
      <w:pPr>
        <w:ind w:firstLine="709"/>
        <w:jc w:val="both"/>
        <w:rPr>
          <w:rFonts w:ascii="Arial" w:hAnsi="Arial" w:cs="Arial"/>
          <w:sz w:val="24"/>
          <w:szCs w:val="24"/>
        </w:rPr>
      </w:pPr>
      <w:r w:rsidRPr="00864671">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864671" w:rsidRDefault="00561EA7"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Договор аренды земельного участка заключается без проведения торгов в случае предоставления:</w:t>
      </w:r>
    </w:p>
    <w:p w:rsidR="00561EA7" w:rsidRPr="00864671" w:rsidRDefault="00127EC9"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1)</w:t>
      </w:r>
      <w:r w:rsidR="00561EA7" w:rsidRPr="00864671">
        <w:rPr>
          <w:rFonts w:ascii="Arial" w:hAnsi="Arial" w:cs="Arial"/>
          <w:sz w:val="24"/>
          <w:szCs w:val="24"/>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1 п. 2 ст. 39.6 Земельного кодекса Российской Федерации, далее – ЗК РФ);</w:t>
      </w:r>
    </w:p>
    <w:p w:rsidR="00561EA7" w:rsidRPr="00864671" w:rsidRDefault="00127EC9"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2)</w:t>
      </w:r>
      <w:r w:rsidR="00561EA7" w:rsidRPr="00864671">
        <w:rPr>
          <w:rFonts w:ascii="Arial" w:hAnsi="Arial" w:cs="Arial"/>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00561EA7" w:rsidRPr="00864671">
          <w:rPr>
            <w:rFonts w:ascii="Arial" w:hAnsi="Arial" w:cs="Arial"/>
            <w:sz w:val="24"/>
            <w:szCs w:val="24"/>
          </w:rPr>
          <w:t>критериям</w:t>
        </w:r>
      </w:hyperlink>
      <w:r w:rsidR="00561EA7" w:rsidRPr="00864671">
        <w:rPr>
          <w:rFonts w:ascii="Arial" w:hAnsi="Arial" w:cs="Arial"/>
          <w:sz w:val="24"/>
          <w:szCs w:val="24"/>
        </w:rPr>
        <w:t>, установленным Правительством Российской Федерации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2 п. 2 ст. 39.6 ЗК РФ);</w:t>
      </w:r>
    </w:p>
    <w:p w:rsidR="00561EA7" w:rsidRPr="00864671" w:rsidRDefault="00127EC9"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3)</w:t>
      </w:r>
      <w:r w:rsidR="00561EA7" w:rsidRPr="00864671">
        <w:rPr>
          <w:rFonts w:ascii="Arial" w:hAnsi="Arial" w:cs="Arial"/>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3 п. 2 ст. 39.6 ЗК РФ);</w:t>
      </w:r>
    </w:p>
    <w:p w:rsidR="00561EA7" w:rsidRPr="00864671" w:rsidRDefault="00561EA7"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 </w:t>
      </w:r>
      <w:proofErr w:type="gramStart"/>
      <w:r w:rsidR="00C149AE" w:rsidRPr="00864671">
        <w:rPr>
          <w:rFonts w:ascii="Arial" w:hAnsi="Arial" w:cs="Arial"/>
          <w:sz w:val="24"/>
          <w:szCs w:val="24"/>
        </w:rPr>
        <w:t>3</w:t>
      </w:r>
      <w:r w:rsidR="00127EC9" w:rsidRPr="00864671">
        <w:rPr>
          <w:rFonts w:ascii="Arial" w:hAnsi="Arial" w:cs="Arial"/>
          <w:sz w:val="24"/>
          <w:szCs w:val="24"/>
        </w:rPr>
        <w:t>)</w:t>
      </w:r>
      <w:r w:rsidRPr="00864671">
        <w:rPr>
          <w:rFonts w:ascii="Arial" w:hAnsi="Arial" w:cs="Arial"/>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864671">
          <w:rPr>
            <w:rFonts w:ascii="Arial" w:hAnsi="Arial" w:cs="Arial"/>
            <w:sz w:val="24"/>
            <w:szCs w:val="24"/>
          </w:rPr>
          <w:t>законом</w:t>
        </w:r>
      </w:hyperlink>
      <w:r w:rsidRPr="00864671">
        <w:rPr>
          <w:rFonts w:ascii="Arial" w:hAnsi="Arial" w:cs="Arial"/>
          <w:sz w:val="24"/>
          <w:szCs w:val="24"/>
        </w:rPr>
        <w:t xml:space="preserve"> от 30</w:t>
      </w:r>
      <w:r w:rsidR="00391E03" w:rsidRPr="00864671">
        <w:rPr>
          <w:rFonts w:ascii="Arial" w:hAnsi="Arial" w:cs="Arial"/>
          <w:sz w:val="24"/>
          <w:szCs w:val="24"/>
        </w:rPr>
        <w:t>.12.</w:t>
      </w:r>
      <w:r w:rsidRPr="00864671">
        <w:rPr>
          <w:rFonts w:ascii="Arial" w:hAnsi="Arial" w:cs="Arial"/>
          <w:sz w:val="24"/>
          <w:szCs w:val="24"/>
        </w:rPr>
        <w:t xml:space="preserve">2004 </w:t>
      </w:r>
      <w:r w:rsidR="00391E03" w:rsidRPr="00864671">
        <w:rPr>
          <w:rFonts w:ascii="Arial" w:hAnsi="Arial" w:cs="Arial"/>
          <w:sz w:val="24"/>
          <w:szCs w:val="24"/>
        </w:rPr>
        <w:t>№</w:t>
      </w:r>
      <w:r w:rsidRPr="00864671">
        <w:rPr>
          <w:rFonts w:ascii="Arial" w:hAnsi="Arial" w:cs="Arial"/>
          <w:sz w:val="24"/>
          <w:szCs w:val="24"/>
        </w:rPr>
        <w:t xml:space="preserve"> 214-ФЗ </w:t>
      </w:r>
      <w:r w:rsidR="00391E03" w:rsidRPr="00864671">
        <w:rPr>
          <w:rFonts w:ascii="Arial" w:hAnsi="Arial" w:cs="Arial"/>
          <w:sz w:val="24"/>
          <w:szCs w:val="24"/>
        </w:rPr>
        <w:t>«</w:t>
      </w:r>
      <w:r w:rsidRPr="00864671">
        <w:rPr>
          <w:rFonts w:ascii="Arial" w:hAnsi="Arial" w:cs="Arial"/>
          <w:sz w:val="24"/>
          <w:szCs w:val="24"/>
        </w:rPr>
        <w:t>Об участии в долевом строительстве многоквартирных домов и иных объектов недвижимости и о</w:t>
      </w:r>
      <w:proofErr w:type="gramEnd"/>
      <w:r w:rsidRPr="00864671">
        <w:rPr>
          <w:rFonts w:ascii="Arial" w:hAnsi="Arial" w:cs="Arial"/>
          <w:sz w:val="24"/>
          <w:szCs w:val="24"/>
        </w:rPr>
        <w:t xml:space="preserve"> </w:t>
      </w:r>
      <w:proofErr w:type="gramStart"/>
      <w:r w:rsidRPr="00864671">
        <w:rPr>
          <w:rFonts w:ascii="Arial" w:hAnsi="Arial" w:cs="Arial"/>
          <w:sz w:val="24"/>
          <w:szCs w:val="24"/>
        </w:rPr>
        <w:t>внесении изменений в некоторые законодате</w:t>
      </w:r>
      <w:r w:rsidR="00391E03" w:rsidRPr="00864671">
        <w:rPr>
          <w:rFonts w:ascii="Arial" w:hAnsi="Arial" w:cs="Arial"/>
          <w:sz w:val="24"/>
          <w:szCs w:val="24"/>
        </w:rPr>
        <w:t xml:space="preserve">льные </w:t>
      </w:r>
      <w:r w:rsidR="00391E03" w:rsidRPr="00864671">
        <w:rPr>
          <w:rFonts w:ascii="Arial" w:hAnsi="Arial" w:cs="Arial"/>
          <w:sz w:val="24"/>
          <w:szCs w:val="24"/>
        </w:rPr>
        <w:lastRenderedPageBreak/>
        <w:t>акты Российской Федерации»</w:t>
      </w:r>
      <w:r w:rsidRPr="00864671">
        <w:rPr>
          <w:rFonts w:ascii="Arial" w:hAnsi="Arial" w:cs="Arial"/>
          <w:sz w:val="24"/>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864671">
        <w:rPr>
          <w:rFonts w:ascii="Arial" w:hAnsi="Arial" w:cs="Arial"/>
          <w:sz w:val="24"/>
          <w:szCs w:val="24"/>
        </w:rPr>
        <w:t>п.п</w:t>
      </w:r>
      <w:proofErr w:type="spellEnd"/>
      <w:r w:rsidRPr="00864671">
        <w:rPr>
          <w:rFonts w:ascii="Arial" w:hAnsi="Arial" w:cs="Arial"/>
          <w:sz w:val="24"/>
          <w:szCs w:val="24"/>
        </w:rPr>
        <w:t>. 3.1 п. 2 ст. 39.6 ЗК РФ);</w:t>
      </w:r>
      <w:proofErr w:type="gramEnd"/>
    </w:p>
    <w:p w:rsidR="009B52E4" w:rsidRPr="00864671" w:rsidRDefault="00C149AE" w:rsidP="00391E03">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4</w:t>
      </w:r>
      <w:r w:rsidR="009B52E4" w:rsidRPr="00864671">
        <w:rPr>
          <w:rFonts w:ascii="Arial" w:hAnsi="Arial" w:cs="Arial"/>
          <w:sz w:val="24"/>
          <w:szCs w:val="24"/>
        </w:rPr>
        <w:t>) земельного участка застройщику, признанному в соответствии с Федеральным з</w:t>
      </w:r>
      <w:r w:rsidRPr="00864671">
        <w:rPr>
          <w:rFonts w:ascii="Arial" w:hAnsi="Arial" w:cs="Arial"/>
          <w:sz w:val="24"/>
          <w:szCs w:val="24"/>
        </w:rPr>
        <w:t>аконом от 26 октября 2002 года № 127-ФЗ «</w:t>
      </w:r>
      <w:r w:rsidR="009B52E4" w:rsidRPr="00864671">
        <w:rPr>
          <w:rFonts w:ascii="Arial" w:hAnsi="Arial" w:cs="Arial"/>
          <w:sz w:val="24"/>
          <w:szCs w:val="24"/>
        </w:rPr>
        <w:t>О несостоятельности (банкротстве)</w:t>
      </w:r>
      <w:r w:rsidRPr="00864671">
        <w:rPr>
          <w:rFonts w:ascii="Arial" w:hAnsi="Arial" w:cs="Arial"/>
          <w:sz w:val="24"/>
          <w:szCs w:val="24"/>
        </w:rPr>
        <w:t>»</w:t>
      </w:r>
      <w:r w:rsidR="009B52E4" w:rsidRPr="00864671">
        <w:rPr>
          <w:rFonts w:ascii="Arial" w:hAnsi="Arial" w:cs="Arial"/>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w:t>
      </w:r>
      <w:r w:rsidRPr="00864671">
        <w:rPr>
          <w:rFonts w:ascii="Arial" w:hAnsi="Arial" w:cs="Arial"/>
          <w:sz w:val="24"/>
          <w:szCs w:val="24"/>
        </w:rPr>
        <w:t>аконом от 30 декабря 2004 года № 214-ФЗ «</w:t>
      </w:r>
      <w:r w:rsidR="009B52E4" w:rsidRPr="00864671">
        <w:rPr>
          <w:rFonts w:ascii="Arial" w:hAnsi="Arial" w:cs="Arial"/>
          <w:sz w:val="24"/>
          <w:szCs w:val="24"/>
        </w:rPr>
        <w:t>Об участии в долевом строительстве многоквартирных домов и иных объектов недвижимости и о внесении</w:t>
      </w:r>
      <w:proofErr w:type="gramEnd"/>
      <w:r w:rsidR="009B52E4" w:rsidRPr="00864671">
        <w:rPr>
          <w:rFonts w:ascii="Arial" w:hAnsi="Arial" w:cs="Arial"/>
          <w:sz w:val="24"/>
          <w:szCs w:val="24"/>
        </w:rPr>
        <w:t xml:space="preserve"> изменений в некоторые законодательные акты Российской Фед</w:t>
      </w:r>
      <w:r w:rsidRPr="00864671">
        <w:rPr>
          <w:rFonts w:ascii="Arial" w:hAnsi="Arial" w:cs="Arial"/>
          <w:sz w:val="24"/>
          <w:szCs w:val="24"/>
        </w:rPr>
        <w:t>ерации»</w:t>
      </w:r>
      <w:r w:rsidR="009B52E4" w:rsidRPr="00864671">
        <w:rPr>
          <w:rFonts w:ascii="Arial" w:hAnsi="Arial" w:cs="Arial"/>
          <w:sz w:val="24"/>
          <w:szCs w:val="24"/>
        </w:rPr>
        <w:t xml:space="preserve"> и </w:t>
      </w:r>
      <w:proofErr w:type="gramStart"/>
      <w:r w:rsidR="009B52E4" w:rsidRPr="00864671">
        <w:rPr>
          <w:rFonts w:ascii="Arial" w:hAnsi="Arial" w:cs="Arial"/>
          <w:sz w:val="24"/>
          <w:szCs w:val="24"/>
        </w:rPr>
        <w:t>права</w:t>
      </w:r>
      <w:proofErr w:type="gramEnd"/>
      <w:r w:rsidR="009B52E4" w:rsidRPr="00864671">
        <w:rPr>
          <w:rFonts w:ascii="Arial" w:hAnsi="Arial" w:cs="Arial"/>
          <w:sz w:val="24"/>
          <w:szCs w:val="24"/>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Pr="00864671">
        <w:rPr>
          <w:rFonts w:ascii="Arial" w:hAnsi="Arial" w:cs="Arial"/>
          <w:sz w:val="24"/>
          <w:szCs w:val="24"/>
        </w:rPr>
        <w:t>№</w:t>
      </w:r>
      <w:r w:rsidR="009B52E4" w:rsidRPr="00864671">
        <w:rPr>
          <w:rFonts w:ascii="Arial" w:hAnsi="Arial" w:cs="Arial"/>
          <w:sz w:val="24"/>
          <w:szCs w:val="24"/>
        </w:rPr>
        <w:t xml:space="preserve"> </w:t>
      </w:r>
      <w:r w:rsidRPr="00864671">
        <w:rPr>
          <w:rFonts w:ascii="Arial" w:hAnsi="Arial" w:cs="Arial"/>
          <w:sz w:val="24"/>
          <w:szCs w:val="24"/>
        </w:rPr>
        <w:t>127-ФЗ «</w:t>
      </w:r>
      <w:r w:rsidR="009B52E4" w:rsidRPr="00864671">
        <w:rPr>
          <w:rFonts w:ascii="Arial" w:hAnsi="Arial" w:cs="Arial"/>
          <w:sz w:val="24"/>
          <w:szCs w:val="24"/>
        </w:rPr>
        <w:t xml:space="preserve">О </w:t>
      </w:r>
      <w:r w:rsidRPr="00864671">
        <w:rPr>
          <w:rFonts w:ascii="Arial" w:hAnsi="Arial" w:cs="Arial"/>
          <w:sz w:val="24"/>
          <w:szCs w:val="24"/>
        </w:rPr>
        <w:t>несостоятельности (банкротстве)»</w:t>
      </w:r>
      <w:r w:rsidR="009B52E4" w:rsidRPr="00864671">
        <w:rPr>
          <w:rFonts w:ascii="Arial" w:hAnsi="Arial" w:cs="Arial"/>
          <w:sz w:val="24"/>
          <w:szCs w:val="24"/>
        </w:rPr>
        <w:t xml:space="preserve"> (</w:t>
      </w:r>
      <w:proofErr w:type="spellStart"/>
      <w:r w:rsidR="009B52E4" w:rsidRPr="00864671">
        <w:rPr>
          <w:rFonts w:ascii="Arial" w:hAnsi="Arial" w:cs="Arial"/>
          <w:sz w:val="24"/>
          <w:szCs w:val="24"/>
        </w:rPr>
        <w:t>п.п</w:t>
      </w:r>
      <w:proofErr w:type="spellEnd"/>
      <w:r w:rsidR="009B52E4" w:rsidRPr="00864671">
        <w:rPr>
          <w:rFonts w:ascii="Arial" w:hAnsi="Arial" w:cs="Arial"/>
          <w:sz w:val="24"/>
          <w:szCs w:val="24"/>
        </w:rPr>
        <w:t>. 3.2 п. 2 ст. 39.6 ЗК РФ);</w:t>
      </w:r>
    </w:p>
    <w:p w:rsidR="009B52E4" w:rsidRPr="00864671" w:rsidRDefault="00C149AE" w:rsidP="00391E03">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5</w:t>
      </w:r>
      <w:r w:rsidR="009B52E4" w:rsidRPr="00864671">
        <w:rPr>
          <w:rFonts w:ascii="Arial" w:hAnsi="Arial" w:cs="Arial"/>
          <w:sz w:val="24"/>
          <w:szCs w:val="24"/>
        </w:rPr>
        <w:t xml:space="preserve">) земельного участка застройщику, признанному в соответствии с Федеральным законом от 26 октября 2002 года </w:t>
      </w:r>
      <w:r w:rsidRPr="00864671">
        <w:rPr>
          <w:rFonts w:ascii="Arial" w:hAnsi="Arial" w:cs="Arial"/>
          <w:sz w:val="24"/>
          <w:szCs w:val="24"/>
        </w:rPr>
        <w:t>№</w:t>
      </w:r>
      <w:r w:rsidR="009B52E4" w:rsidRPr="00864671">
        <w:rPr>
          <w:rFonts w:ascii="Arial" w:hAnsi="Arial" w:cs="Arial"/>
          <w:sz w:val="24"/>
          <w:szCs w:val="24"/>
        </w:rPr>
        <w:t xml:space="preserve"> 127-ФЗ </w:t>
      </w:r>
      <w:r w:rsidRPr="00864671">
        <w:rPr>
          <w:rFonts w:ascii="Arial" w:hAnsi="Arial" w:cs="Arial"/>
          <w:sz w:val="24"/>
          <w:szCs w:val="24"/>
        </w:rPr>
        <w:t>«</w:t>
      </w:r>
      <w:r w:rsidR="009B52E4" w:rsidRPr="00864671">
        <w:rPr>
          <w:rFonts w:ascii="Arial" w:hAnsi="Arial" w:cs="Arial"/>
          <w:sz w:val="24"/>
          <w:szCs w:val="24"/>
        </w:rPr>
        <w:t>О несостоятельности (банкротстве)</w:t>
      </w:r>
      <w:r w:rsidRPr="00864671">
        <w:rPr>
          <w:rFonts w:ascii="Arial" w:hAnsi="Arial" w:cs="Arial"/>
          <w:sz w:val="24"/>
          <w:szCs w:val="24"/>
        </w:rPr>
        <w:t>»</w:t>
      </w:r>
      <w:r w:rsidR="009B52E4" w:rsidRPr="00864671">
        <w:rPr>
          <w:rFonts w:ascii="Arial" w:hAnsi="Arial" w:cs="Arial"/>
          <w:sz w:val="24"/>
          <w:szCs w:val="24"/>
        </w:rPr>
        <w:t xml:space="preserve"> банкротом, для передачи публично-правовой компании </w:t>
      </w:r>
      <w:r w:rsidRPr="00864671">
        <w:rPr>
          <w:rFonts w:ascii="Arial" w:hAnsi="Arial" w:cs="Arial"/>
          <w:sz w:val="24"/>
          <w:szCs w:val="24"/>
        </w:rPr>
        <w:t>«</w:t>
      </w:r>
      <w:r w:rsidR="009B52E4" w:rsidRPr="00864671">
        <w:rPr>
          <w:rFonts w:ascii="Arial" w:hAnsi="Arial" w:cs="Arial"/>
          <w:sz w:val="24"/>
          <w:szCs w:val="24"/>
        </w:rPr>
        <w:t>Фонд защиты прав граждан - участников долевого строительства</w:t>
      </w:r>
      <w:r w:rsidRPr="00864671">
        <w:rPr>
          <w:rFonts w:ascii="Arial" w:hAnsi="Arial" w:cs="Arial"/>
          <w:sz w:val="24"/>
          <w:szCs w:val="24"/>
        </w:rPr>
        <w:t>»</w:t>
      </w:r>
      <w:r w:rsidR="009B52E4" w:rsidRPr="00864671">
        <w:rPr>
          <w:rFonts w:ascii="Arial" w:hAnsi="Arial" w:cs="Arial"/>
          <w:sz w:val="24"/>
          <w:szCs w:val="24"/>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w:t>
      </w:r>
      <w:r w:rsidRPr="00864671">
        <w:rPr>
          <w:rFonts w:ascii="Arial" w:hAnsi="Arial" w:cs="Arial"/>
          <w:sz w:val="24"/>
          <w:szCs w:val="24"/>
        </w:rPr>
        <w:t>м законом от 29 июля 2017 года № 218-ФЗ «</w:t>
      </w:r>
      <w:r w:rsidR="009B52E4" w:rsidRPr="00864671">
        <w:rPr>
          <w:rFonts w:ascii="Arial" w:hAnsi="Arial" w:cs="Arial"/>
          <w:sz w:val="24"/>
          <w:szCs w:val="24"/>
        </w:rPr>
        <w:t>О</w:t>
      </w:r>
      <w:proofErr w:type="gramEnd"/>
      <w:r w:rsidR="009B52E4" w:rsidRPr="00864671">
        <w:rPr>
          <w:rFonts w:ascii="Arial" w:hAnsi="Arial" w:cs="Arial"/>
          <w:sz w:val="24"/>
          <w:szCs w:val="24"/>
        </w:rPr>
        <w:t xml:space="preserve">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864671">
        <w:rPr>
          <w:rFonts w:ascii="Arial" w:hAnsi="Arial" w:cs="Arial"/>
          <w:sz w:val="24"/>
          <w:szCs w:val="24"/>
        </w:rPr>
        <w:t xml:space="preserve">» </w:t>
      </w:r>
      <w:r w:rsidR="009B52E4" w:rsidRPr="00864671">
        <w:rPr>
          <w:rFonts w:ascii="Arial" w:hAnsi="Arial" w:cs="Arial"/>
          <w:sz w:val="24"/>
          <w:szCs w:val="24"/>
        </w:rPr>
        <w:t>(</w:t>
      </w:r>
      <w:proofErr w:type="spellStart"/>
      <w:r w:rsidR="009B52E4" w:rsidRPr="00864671">
        <w:rPr>
          <w:rFonts w:ascii="Arial" w:hAnsi="Arial" w:cs="Arial"/>
          <w:sz w:val="24"/>
          <w:szCs w:val="24"/>
        </w:rPr>
        <w:t>п.п</w:t>
      </w:r>
      <w:proofErr w:type="spellEnd"/>
      <w:r w:rsidR="009B52E4" w:rsidRPr="00864671">
        <w:rPr>
          <w:rFonts w:ascii="Arial" w:hAnsi="Arial" w:cs="Arial"/>
          <w:sz w:val="24"/>
          <w:szCs w:val="24"/>
        </w:rPr>
        <w:t>. 3.3 п. 2 ст. 39.6 ЗК РФ);</w:t>
      </w:r>
    </w:p>
    <w:p w:rsidR="00561EA7" w:rsidRPr="00864671" w:rsidRDefault="00C149AE"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6</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864671">
        <w:rPr>
          <w:rFonts w:ascii="Arial" w:hAnsi="Arial" w:cs="Arial"/>
          <w:sz w:val="24"/>
          <w:szCs w:val="24"/>
        </w:rPr>
        <w:t>о-</w:t>
      </w:r>
      <w:proofErr w:type="gramEnd"/>
      <w:r w:rsidR="00561EA7" w:rsidRPr="00864671">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4 п. 2 ст. 39.6 ЗК РФ);</w:t>
      </w:r>
    </w:p>
    <w:p w:rsidR="00561EA7" w:rsidRPr="00864671" w:rsidRDefault="00C149AE" w:rsidP="00391E03">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7)</w:t>
      </w:r>
      <w:r w:rsidR="00561EA7" w:rsidRPr="00864671">
        <w:rPr>
          <w:rFonts w:ascii="Arial" w:hAnsi="Arial" w:cs="Arial"/>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864671">
        <w:rPr>
          <w:rFonts w:ascii="Arial" w:hAnsi="Arial" w:cs="Arial"/>
          <w:sz w:val="24"/>
          <w:szCs w:val="24"/>
        </w:rPr>
        <w:t xml:space="preserve">развития </w:t>
      </w:r>
      <w:r w:rsidR="00561EA7" w:rsidRPr="00864671">
        <w:rPr>
          <w:rFonts w:ascii="Arial" w:hAnsi="Arial" w:cs="Arial"/>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864671">
        <w:rPr>
          <w:rFonts w:ascii="Arial" w:hAnsi="Arial" w:cs="Arial"/>
          <w:sz w:val="24"/>
          <w:szCs w:val="24"/>
        </w:rPr>
        <w:t xml:space="preserve">подпунктом </w:t>
      </w:r>
      <w:hyperlink w:anchor="Par8" w:history="1">
        <w:r w:rsidR="00561EA7" w:rsidRPr="00864671">
          <w:rPr>
            <w:rFonts w:ascii="Arial" w:hAnsi="Arial" w:cs="Arial"/>
            <w:sz w:val="24"/>
            <w:szCs w:val="24"/>
          </w:rPr>
          <w:t>8</w:t>
        </w:r>
      </w:hyperlink>
      <w:r w:rsidR="00561EA7" w:rsidRPr="00864671">
        <w:rPr>
          <w:rFonts w:ascii="Arial" w:hAnsi="Arial" w:cs="Arial"/>
          <w:sz w:val="24"/>
          <w:szCs w:val="24"/>
        </w:rPr>
        <w:t xml:space="preserve">  пункта 2 статьи 39.6, пунктом 5 статьи 46 </w:t>
      </w:r>
      <w:r w:rsidR="001E5218" w:rsidRPr="00864671">
        <w:rPr>
          <w:rFonts w:ascii="Arial" w:hAnsi="Arial" w:cs="Arial"/>
          <w:sz w:val="24"/>
          <w:szCs w:val="24"/>
        </w:rPr>
        <w:t xml:space="preserve">ЗК РФ </w:t>
      </w:r>
      <w:r w:rsidR="00561EA7" w:rsidRPr="00864671">
        <w:rPr>
          <w:rFonts w:ascii="Arial" w:hAnsi="Arial" w:cs="Arial"/>
          <w:sz w:val="24"/>
          <w:szCs w:val="24"/>
        </w:rPr>
        <w:t>(</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5 п. 2 ст. 39.6 ЗК РФ);</w:t>
      </w:r>
      <w:proofErr w:type="gramEnd"/>
    </w:p>
    <w:p w:rsidR="00561EA7" w:rsidRPr="00864671" w:rsidRDefault="00C149AE" w:rsidP="00391E03">
      <w:pPr>
        <w:autoSpaceDE w:val="0"/>
        <w:autoSpaceDN w:val="0"/>
        <w:adjustRightInd w:val="0"/>
        <w:ind w:firstLine="709"/>
        <w:jc w:val="both"/>
        <w:rPr>
          <w:rFonts w:ascii="Arial" w:hAnsi="Arial" w:cs="Arial"/>
          <w:sz w:val="24"/>
          <w:szCs w:val="24"/>
        </w:rPr>
      </w:pPr>
      <w:bookmarkStart w:id="1" w:name="Par6"/>
      <w:bookmarkEnd w:id="1"/>
      <w:r w:rsidRPr="00864671">
        <w:rPr>
          <w:rFonts w:ascii="Arial" w:hAnsi="Arial" w:cs="Arial"/>
          <w:sz w:val="24"/>
          <w:szCs w:val="24"/>
        </w:rPr>
        <w:t>8</w:t>
      </w:r>
      <w:r w:rsidR="00127EC9" w:rsidRPr="00864671">
        <w:rPr>
          <w:rFonts w:ascii="Arial" w:hAnsi="Arial" w:cs="Arial"/>
          <w:sz w:val="24"/>
          <w:szCs w:val="24"/>
        </w:rPr>
        <w:t>)</w:t>
      </w:r>
      <w:r w:rsidR="00561EA7" w:rsidRPr="00864671">
        <w:rPr>
          <w:rFonts w:ascii="Arial" w:hAnsi="Arial" w:cs="Arial"/>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7 п. 2 ст. 39.6 ЗК РФ);</w:t>
      </w:r>
    </w:p>
    <w:p w:rsidR="00561EA7" w:rsidRPr="00864671" w:rsidRDefault="00C149AE" w:rsidP="00391E03">
      <w:pPr>
        <w:autoSpaceDE w:val="0"/>
        <w:autoSpaceDN w:val="0"/>
        <w:adjustRightInd w:val="0"/>
        <w:ind w:firstLine="709"/>
        <w:jc w:val="both"/>
        <w:rPr>
          <w:rFonts w:ascii="Arial" w:hAnsi="Arial" w:cs="Arial"/>
          <w:sz w:val="24"/>
          <w:szCs w:val="24"/>
        </w:rPr>
      </w:pPr>
      <w:bookmarkStart w:id="2" w:name="Par8"/>
      <w:bookmarkEnd w:id="2"/>
      <w:proofErr w:type="gramStart"/>
      <w:r w:rsidRPr="00864671">
        <w:rPr>
          <w:rFonts w:ascii="Arial" w:hAnsi="Arial" w:cs="Arial"/>
          <w:sz w:val="24"/>
          <w:szCs w:val="24"/>
        </w:rPr>
        <w:t>9</w:t>
      </w:r>
      <w:r w:rsidR="00127EC9" w:rsidRPr="00864671">
        <w:rPr>
          <w:rFonts w:ascii="Arial" w:hAnsi="Arial" w:cs="Arial"/>
          <w:sz w:val="24"/>
          <w:szCs w:val="24"/>
        </w:rPr>
        <w:t>)</w:t>
      </w:r>
      <w:r w:rsidR="00561EA7" w:rsidRPr="00864671">
        <w:rPr>
          <w:rFonts w:ascii="Arial" w:hAnsi="Arial" w:cs="Arial"/>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sidRPr="00864671">
        <w:rPr>
          <w:rFonts w:ascii="Arial" w:hAnsi="Arial" w:cs="Arial"/>
          <w:sz w:val="24"/>
          <w:szCs w:val="24"/>
        </w:rPr>
        <w:t xml:space="preserve">                    </w:t>
      </w:r>
      <w:r w:rsidR="00561EA7" w:rsidRPr="00864671">
        <w:rPr>
          <w:rFonts w:ascii="Arial" w:hAnsi="Arial" w:cs="Arial"/>
          <w:sz w:val="24"/>
          <w:szCs w:val="24"/>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864671">
        <w:rPr>
          <w:rFonts w:ascii="Arial" w:hAnsi="Arial" w:cs="Arial"/>
          <w:sz w:val="24"/>
          <w:szCs w:val="24"/>
        </w:rPr>
        <w:t xml:space="preserve"> товарищества, осуществляющего управление имуществом общего пользования в границах такой территории)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xml:space="preserve">. 8 п. 2 ст. 39.6 ЗК РФ); </w:t>
      </w:r>
    </w:p>
    <w:p w:rsidR="00561EA7" w:rsidRPr="00864671" w:rsidRDefault="00C149AE" w:rsidP="00391E03">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10</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00561EA7" w:rsidRPr="00864671">
          <w:rPr>
            <w:rFonts w:ascii="Arial" w:hAnsi="Arial" w:cs="Arial"/>
            <w:sz w:val="24"/>
            <w:szCs w:val="24"/>
          </w:rPr>
          <w:t>статьей 39.20</w:t>
        </w:r>
      </w:hyperlink>
      <w:r w:rsidR="00561EA7" w:rsidRPr="00864671">
        <w:rPr>
          <w:rFonts w:ascii="Arial" w:hAnsi="Arial" w:cs="Arial"/>
          <w:sz w:val="24"/>
          <w:szCs w:val="24"/>
        </w:rPr>
        <w:t xml:space="preserve"> </w:t>
      </w:r>
      <w:r w:rsidR="00E752A7" w:rsidRPr="00864671">
        <w:rPr>
          <w:rFonts w:ascii="Arial" w:hAnsi="Arial" w:cs="Arial"/>
          <w:sz w:val="24"/>
          <w:szCs w:val="24"/>
        </w:rPr>
        <w:t>ЗК РФ</w:t>
      </w:r>
      <w:r w:rsidR="00561EA7" w:rsidRPr="00864671">
        <w:rPr>
          <w:rFonts w:ascii="Arial" w:hAnsi="Arial" w:cs="Arial"/>
          <w:sz w:val="24"/>
          <w:szCs w:val="24"/>
        </w:rPr>
        <w:t>, на праве оперативного управления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9 п. 2 ст. 39.6 ЗК РФ);</w:t>
      </w:r>
      <w:proofErr w:type="gramEnd"/>
    </w:p>
    <w:p w:rsidR="00561EA7" w:rsidRPr="00864671" w:rsidRDefault="00C149AE"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11</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00561EA7" w:rsidRPr="00864671">
          <w:rPr>
            <w:rFonts w:ascii="Arial" w:hAnsi="Arial" w:cs="Arial"/>
            <w:sz w:val="24"/>
            <w:szCs w:val="24"/>
          </w:rPr>
          <w:t>пунктом 5</w:t>
        </w:r>
      </w:hyperlink>
      <w:r w:rsidR="00561EA7" w:rsidRPr="00864671">
        <w:rPr>
          <w:rFonts w:ascii="Arial" w:hAnsi="Arial" w:cs="Arial"/>
          <w:sz w:val="24"/>
          <w:szCs w:val="24"/>
        </w:rPr>
        <w:t xml:space="preserve"> статьи 39.6 </w:t>
      </w:r>
      <w:r w:rsidR="00E752A7" w:rsidRPr="00864671">
        <w:rPr>
          <w:rFonts w:ascii="Arial" w:hAnsi="Arial" w:cs="Arial"/>
          <w:sz w:val="24"/>
          <w:szCs w:val="24"/>
        </w:rPr>
        <w:t xml:space="preserve">ЗК РФ </w:t>
      </w:r>
      <w:r w:rsidR="00561EA7" w:rsidRPr="00864671">
        <w:rPr>
          <w:rFonts w:ascii="Arial" w:hAnsi="Arial" w:cs="Arial"/>
          <w:sz w:val="24"/>
          <w:szCs w:val="24"/>
        </w:rPr>
        <w:t>(</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10 п. 2 ст. 39.6 ЗК РФ);</w:t>
      </w:r>
    </w:p>
    <w:p w:rsidR="00561EA7" w:rsidRPr="00864671" w:rsidRDefault="009B52E4"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1</w:t>
      </w:r>
      <w:r w:rsidR="00C149AE" w:rsidRPr="00864671">
        <w:rPr>
          <w:rFonts w:ascii="Arial" w:hAnsi="Arial" w:cs="Arial"/>
          <w:sz w:val="24"/>
          <w:szCs w:val="24"/>
        </w:rPr>
        <w:t>2</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00561EA7" w:rsidRPr="00864671">
          <w:rPr>
            <w:rFonts w:ascii="Arial" w:hAnsi="Arial" w:cs="Arial"/>
            <w:sz w:val="24"/>
            <w:szCs w:val="24"/>
          </w:rPr>
          <w:t>пункте 2 статьи 39.9</w:t>
        </w:r>
      </w:hyperlink>
      <w:r w:rsidR="00E752A7" w:rsidRPr="00864671">
        <w:rPr>
          <w:rFonts w:ascii="Arial" w:hAnsi="Arial" w:cs="Arial"/>
          <w:sz w:val="24"/>
          <w:szCs w:val="24"/>
        </w:rPr>
        <w:t xml:space="preserve"> ЗК РФ</w:t>
      </w:r>
      <w:r w:rsidR="00561EA7" w:rsidRPr="00864671">
        <w:rPr>
          <w:rFonts w:ascii="Arial" w:hAnsi="Arial" w:cs="Arial"/>
          <w:sz w:val="24"/>
          <w:szCs w:val="24"/>
        </w:rPr>
        <w:t xml:space="preserve">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11 п. 2 ст. 39.6 ЗК РФ);</w:t>
      </w:r>
    </w:p>
    <w:p w:rsidR="00561EA7" w:rsidRPr="00864671" w:rsidRDefault="00C149AE"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13</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00561EA7" w:rsidRPr="00864671">
          <w:rPr>
            <w:rFonts w:ascii="Arial" w:hAnsi="Arial" w:cs="Arial"/>
            <w:sz w:val="24"/>
            <w:szCs w:val="24"/>
          </w:rPr>
          <w:t>законом</w:t>
        </w:r>
      </w:hyperlink>
      <w:r w:rsidR="00561EA7" w:rsidRPr="00864671">
        <w:rPr>
          <w:rFonts w:ascii="Arial" w:hAnsi="Arial" w:cs="Arial"/>
          <w:sz w:val="24"/>
          <w:szCs w:val="24"/>
        </w:rPr>
        <w:t xml:space="preserve"> </w:t>
      </w:r>
      <w:r w:rsidR="00391E03" w:rsidRPr="00864671">
        <w:rPr>
          <w:rFonts w:ascii="Arial" w:hAnsi="Arial" w:cs="Arial"/>
          <w:sz w:val="24"/>
          <w:szCs w:val="24"/>
        </w:rPr>
        <w:t>«</w:t>
      </w:r>
      <w:r w:rsidR="00561EA7" w:rsidRPr="00864671">
        <w:rPr>
          <w:rFonts w:ascii="Arial" w:hAnsi="Arial" w:cs="Arial"/>
          <w:sz w:val="24"/>
          <w:szCs w:val="24"/>
        </w:rPr>
        <w:t>Об обороте земель сельскохозяйственного назначения</w:t>
      </w:r>
      <w:r w:rsidR="00391E03" w:rsidRPr="00864671">
        <w:rPr>
          <w:rFonts w:ascii="Arial" w:hAnsi="Arial" w:cs="Arial"/>
          <w:sz w:val="24"/>
          <w:szCs w:val="24"/>
        </w:rPr>
        <w:t>»</w:t>
      </w:r>
      <w:r w:rsidR="00561EA7" w:rsidRPr="00864671">
        <w:rPr>
          <w:rFonts w:ascii="Arial" w:hAnsi="Arial" w:cs="Arial"/>
          <w:sz w:val="24"/>
          <w:szCs w:val="24"/>
        </w:rPr>
        <w:t xml:space="preserve">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12 п. 2 ст. 39.6 ЗК РФ);</w:t>
      </w:r>
    </w:p>
    <w:p w:rsidR="00787893" w:rsidRPr="00864671" w:rsidRDefault="00127EC9" w:rsidP="00215130">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1</w:t>
      </w:r>
      <w:r w:rsidR="00C149AE" w:rsidRPr="00864671">
        <w:rPr>
          <w:rFonts w:ascii="Arial" w:hAnsi="Arial" w:cs="Arial"/>
          <w:sz w:val="24"/>
          <w:szCs w:val="24"/>
        </w:rPr>
        <w:t>4</w:t>
      </w:r>
      <w:r w:rsidRPr="00864671">
        <w:rPr>
          <w:rFonts w:ascii="Arial" w:hAnsi="Arial" w:cs="Arial"/>
          <w:sz w:val="24"/>
          <w:szCs w:val="24"/>
        </w:rPr>
        <w:t xml:space="preserve">) </w:t>
      </w:r>
      <w:r w:rsidR="00787893" w:rsidRPr="00864671">
        <w:rPr>
          <w:rFonts w:ascii="Arial" w:hAnsi="Arial" w:cs="Arial"/>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864671">
        <w:rPr>
          <w:rFonts w:ascii="Arial" w:hAnsi="Arial" w:cs="Arial"/>
          <w:sz w:val="24"/>
          <w:szCs w:val="24"/>
        </w:rPr>
        <w:t>п.п</w:t>
      </w:r>
      <w:proofErr w:type="spellEnd"/>
      <w:r w:rsidR="00787893" w:rsidRPr="00864671">
        <w:rPr>
          <w:rFonts w:ascii="Arial" w:hAnsi="Arial" w:cs="Arial"/>
          <w:sz w:val="24"/>
          <w:szCs w:val="24"/>
        </w:rPr>
        <w:t>. 13 п. 2 ст. 39.6 ЗК РФ);</w:t>
      </w:r>
      <w:proofErr w:type="gramEnd"/>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1</w:t>
      </w:r>
      <w:r w:rsidR="00C149AE" w:rsidRPr="00864671">
        <w:rPr>
          <w:rFonts w:ascii="Arial" w:hAnsi="Arial" w:cs="Arial"/>
          <w:sz w:val="24"/>
          <w:szCs w:val="24"/>
        </w:rPr>
        <w:t>5</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14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1</w:t>
      </w:r>
      <w:r w:rsidR="00C149AE" w:rsidRPr="00864671">
        <w:rPr>
          <w:rFonts w:ascii="Arial" w:hAnsi="Arial" w:cs="Arial"/>
          <w:sz w:val="24"/>
          <w:szCs w:val="24"/>
        </w:rPr>
        <w:t>6</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16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1</w:t>
      </w:r>
      <w:r w:rsidR="00C149AE" w:rsidRPr="00864671">
        <w:rPr>
          <w:rFonts w:ascii="Arial" w:hAnsi="Arial" w:cs="Arial"/>
          <w:sz w:val="24"/>
          <w:szCs w:val="24"/>
        </w:rPr>
        <w:t>7</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17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1</w:t>
      </w:r>
      <w:r w:rsidR="00C149AE" w:rsidRPr="00864671">
        <w:rPr>
          <w:rFonts w:ascii="Arial" w:hAnsi="Arial" w:cs="Arial"/>
          <w:sz w:val="24"/>
          <w:szCs w:val="24"/>
        </w:rPr>
        <w:t>8</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18 п. 2 ст. 39.6 ЗК РФ);</w:t>
      </w:r>
      <w:proofErr w:type="gramEnd"/>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1</w:t>
      </w:r>
      <w:r w:rsidR="00C149AE" w:rsidRPr="00864671">
        <w:rPr>
          <w:rFonts w:ascii="Arial" w:hAnsi="Arial" w:cs="Arial"/>
          <w:sz w:val="24"/>
          <w:szCs w:val="24"/>
        </w:rPr>
        <w:t>9</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19 п. 2 ст. 39.6 ЗК РФ);</w:t>
      </w:r>
    </w:p>
    <w:p w:rsidR="00561EA7" w:rsidRPr="00864671" w:rsidRDefault="00C149AE"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20</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необходимого для проведения работ, связанных с пользованием недрами, </w:t>
      </w:r>
      <w:proofErr w:type="spellStart"/>
      <w:r w:rsidR="00561EA7" w:rsidRPr="00864671">
        <w:rPr>
          <w:rFonts w:ascii="Arial" w:hAnsi="Arial" w:cs="Arial"/>
          <w:sz w:val="24"/>
          <w:szCs w:val="24"/>
        </w:rPr>
        <w:t>недропользователю</w:t>
      </w:r>
      <w:proofErr w:type="spellEnd"/>
      <w:r w:rsidR="00561EA7" w:rsidRPr="00864671">
        <w:rPr>
          <w:rFonts w:ascii="Arial" w:hAnsi="Arial" w:cs="Arial"/>
          <w:sz w:val="24"/>
          <w:szCs w:val="24"/>
        </w:rPr>
        <w:t xml:space="preserve">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20 п. 2 ст. 39.6 ЗК РФ);</w:t>
      </w:r>
    </w:p>
    <w:p w:rsidR="00561EA7" w:rsidRPr="00864671" w:rsidRDefault="00C149AE"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21</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864671">
        <w:rPr>
          <w:rFonts w:ascii="Arial" w:hAnsi="Arial" w:cs="Arial"/>
          <w:sz w:val="24"/>
          <w:szCs w:val="24"/>
        </w:rPr>
        <w:t>муниципально</w:t>
      </w:r>
      <w:proofErr w:type="spellEnd"/>
      <w:r w:rsidR="00561EA7" w:rsidRPr="00864671">
        <w:rPr>
          <w:rFonts w:ascii="Arial" w:hAnsi="Arial" w:cs="Arial"/>
          <w:sz w:val="24"/>
          <w:szCs w:val="24"/>
        </w:rPr>
        <w:t>-частном партнерстве, лицу, с которым заключены указанные соглашения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23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2</w:t>
      </w:r>
      <w:r w:rsidR="00C149AE" w:rsidRPr="00864671">
        <w:rPr>
          <w:rFonts w:ascii="Arial" w:hAnsi="Arial" w:cs="Arial"/>
          <w:sz w:val="24"/>
          <w:szCs w:val="24"/>
        </w:rPr>
        <w:t>2</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864671">
        <w:rPr>
          <w:rFonts w:ascii="Arial" w:hAnsi="Arial" w:cs="Arial"/>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23.1 п. 2 ст. 39.6 ЗК РФ);</w:t>
      </w:r>
    </w:p>
    <w:p w:rsidR="00561EA7" w:rsidRPr="00864671" w:rsidRDefault="00C149AE"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23</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23.2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2</w:t>
      </w:r>
      <w:r w:rsidR="00C149AE" w:rsidRPr="00864671">
        <w:rPr>
          <w:rFonts w:ascii="Arial" w:hAnsi="Arial" w:cs="Arial"/>
          <w:sz w:val="24"/>
          <w:szCs w:val="24"/>
        </w:rPr>
        <w:t>4</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864671">
        <w:rPr>
          <w:rFonts w:ascii="Arial" w:hAnsi="Arial" w:cs="Arial"/>
          <w:sz w:val="24"/>
          <w:szCs w:val="24"/>
        </w:rPr>
        <w:t>охотхозяйственное</w:t>
      </w:r>
      <w:proofErr w:type="spellEnd"/>
      <w:r w:rsidR="00561EA7" w:rsidRPr="00864671">
        <w:rPr>
          <w:rFonts w:ascii="Arial" w:hAnsi="Arial" w:cs="Arial"/>
          <w:sz w:val="24"/>
          <w:szCs w:val="24"/>
        </w:rPr>
        <w:t xml:space="preserve"> соглашение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24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2</w:t>
      </w:r>
      <w:r w:rsidR="00C149AE" w:rsidRPr="00864671">
        <w:rPr>
          <w:rFonts w:ascii="Arial" w:hAnsi="Arial" w:cs="Arial"/>
          <w:sz w:val="24"/>
          <w:szCs w:val="24"/>
        </w:rPr>
        <w:t>5</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25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2</w:t>
      </w:r>
      <w:r w:rsidR="00C149AE" w:rsidRPr="00864671">
        <w:rPr>
          <w:rFonts w:ascii="Arial" w:hAnsi="Arial" w:cs="Arial"/>
          <w:sz w:val="24"/>
          <w:szCs w:val="24"/>
        </w:rPr>
        <w:t>6</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для осуществления деятельности Государственной компании </w:t>
      </w:r>
      <w:r w:rsidR="00391E03" w:rsidRPr="00864671">
        <w:rPr>
          <w:rFonts w:ascii="Arial" w:hAnsi="Arial" w:cs="Arial"/>
          <w:sz w:val="24"/>
          <w:szCs w:val="24"/>
        </w:rPr>
        <w:t>«Российские автомобильные дороги»</w:t>
      </w:r>
      <w:r w:rsidR="00561EA7" w:rsidRPr="00864671">
        <w:rPr>
          <w:rFonts w:ascii="Arial" w:hAnsi="Arial" w:cs="Arial"/>
          <w:sz w:val="24"/>
          <w:szCs w:val="24"/>
        </w:rPr>
        <w:t xml:space="preserve"> в границах полос отвода и придорожных </w:t>
      </w:r>
      <w:proofErr w:type="gramStart"/>
      <w:r w:rsidR="00561EA7" w:rsidRPr="00864671">
        <w:rPr>
          <w:rFonts w:ascii="Arial" w:hAnsi="Arial" w:cs="Arial"/>
          <w:sz w:val="24"/>
          <w:szCs w:val="24"/>
        </w:rPr>
        <w:t>полос</w:t>
      </w:r>
      <w:proofErr w:type="gramEnd"/>
      <w:r w:rsidR="00561EA7" w:rsidRPr="00864671">
        <w:rPr>
          <w:rFonts w:ascii="Arial" w:hAnsi="Arial" w:cs="Arial"/>
          <w:sz w:val="24"/>
          <w:szCs w:val="24"/>
        </w:rPr>
        <w:t xml:space="preserve"> автомобильных дорог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26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2</w:t>
      </w:r>
      <w:r w:rsidR="00C149AE" w:rsidRPr="00864671">
        <w:rPr>
          <w:rFonts w:ascii="Arial" w:hAnsi="Arial" w:cs="Arial"/>
          <w:sz w:val="24"/>
          <w:szCs w:val="24"/>
        </w:rPr>
        <w:t>7</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для осуществления деятельности открытого акционерного общества </w:t>
      </w:r>
      <w:r w:rsidR="00391E03" w:rsidRPr="00864671">
        <w:rPr>
          <w:rFonts w:ascii="Arial" w:hAnsi="Arial" w:cs="Arial"/>
          <w:sz w:val="24"/>
          <w:szCs w:val="24"/>
        </w:rPr>
        <w:t>«Российские железные дороги»</w:t>
      </w:r>
      <w:r w:rsidR="00561EA7" w:rsidRPr="00864671">
        <w:rPr>
          <w:rFonts w:ascii="Arial" w:hAnsi="Arial" w:cs="Arial"/>
          <w:sz w:val="24"/>
          <w:szCs w:val="24"/>
        </w:rPr>
        <w:t xml:space="preserve"> для размещения объектов инфраструктуры железнодорожного транспорта общего пользования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xml:space="preserve">. 27 п. 2 </w:t>
      </w:r>
      <w:r w:rsidR="00127EC9" w:rsidRPr="00864671">
        <w:rPr>
          <w:rFonts w:ascii="Arial" w:hAnsi="Arial" w:cs="Arial"/>
          <w:sz w:val="24"/>
          <w:szCs w:val="24"/>
        </w:rPr>
        <w:t xml:space="preserve">              </w:t>
      </w:r>
      <w:r w:rsidR="00561EA7" w:rsidRPr="00864671">
        <w:rPr>
          <w:rFonts w:ascii="Arial" w:hAnsi="Arial" w:cs="Arial"/>
          <w:sz w:val="24"/>
          <w:szCs w:val="24"/>
        </w:rPr>
        <w:t>ст. 39.6 ЗК РФ);</w:t>
      </w:r>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2</w:t>
      </w:r>
      <w:r w:rsidR="00C149AE" w:rsidRPr="00864671">
        <w:rPr>
          <w:rFonts w:ascii="Arial" w:hAnsi="Arial" w:cs="Arial"/>
          <w:sz w:val="24"/>
          <w:szCs w:val="24"/>
        </w:rPr>
        <w:t>8</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28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2</w:t>
      </w:r>
      <w:r w:rsidR="00C149AE" w:rsidRPr="00864671">
        <w:rPr>
          <w:rFonts w:ascii="Arial" w:hAnsi="Arial" w:cs="Arial"/>
          <w:sz w:val="24"/>
          <w:szCs w:val="24"/>
        </w:rPr>
        <w:t>9</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29 п. 2 ст. 39.6 ЗК РФ);</w:t>
      </w:r>
    </w:p>
    <w:p w:rsidR="00561EA7" w:rsidRPr="00864671" w:rsidRDefault="00C149AE" w:rsidP="00391E03">
      <w:pPr>
        <w:widowControl w:val="0"/>
        <w:autoSpaceDE w:val="0"/>
        <w:ind w:firstLine="709"/>
        <w:jc w:val="both"/>
        <w:rPr>
          <w:rFonts w:ascii="Arial" w:eastAsia="Calibri" w:hAnsi="Arial" w:cs="Arial"/>
          <w:sz w:val="24"/>
          <w:szCs w:val="24"/>
        </w:rPr>
      </w:pPr>
      <w:r w:rsidRPr="00864671">
        <w:rPr>
          <w:rFonts w:ascii="Arial" w:hAnsi="Arial" w:cs="Arial"/>
          <w:sz w:val="24"/>
          <w:szCs w:val="24"/>
        </w:rPr>
        <w:t>30</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лицу, осуществляющему товарную </w:t>
      </w:r>
      <w:proofErr w:type="spellStart"/>
      <w:r w:rsidR="00561EA7" w:rsidRPr="00864671">
        <w:rPr>
          <w:rFonts w:ascii="Arial" w:hAnsi="Arial" w:cs="Arial"/>
          <w:sz w:val="24"/>
          <w:szCs w:val="24"/>
        </w:rPr>
        <w:t>аквакультуру</w:t>
      </w:r>
      <w:proofErr w:type="spellEnd"/>
      <w:r w:rsidR="00561EA7" w:rsidRPr="00864671">
        <w:rPr>
          <w:rFonts w:ascii="Arial" w:hAnsi="Arial" w:cs="Arial"/>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xml:space="preserve">. 29.1 п. 2 </w:t>
      </w:r>
      <w:r w:rsidR="00127EC9" w:rsidRPr="00864671">
        <w:rPr>
          <w:rFonts w:ascii="Arial" w:hAnsi="Arial" w:cs="Arial"/>
          <w:sz w:val="24"/>
          <w:szCs w:val="24"/>
        </w:rPr>
        <w:t xml:space="preserve">           </w:t>
      </w:r>
      <w:r w:rsidR="00561EA7" w:rsidRPr="00864671">
        <w:rPr>
          <w:rFonts w:ascii="Arial" w:hAnsi="Arial" w:cs="Arial"/>
          <w:sz w:val="24"/>
          <w:szCs w:val="24"/>
        </w:rPr>
        <w:t>ст. 39.6 ЗК РФ);</w:t>
      </w:r>
    </w:p>
    <w:p w:rsidR="00561EA7" w:rsidRPr="00864671" w:rsidRDefault="00C149AE"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31</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30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bookmarkStart w:id="3" w:name="Par46"/>
      <w:bookmarkEnd w:id="3"/>
      <w:proofErr w:type="gramStart"/>
      <w:r w:rsidRPr="00864671">
        <w:rPr>
          <w:rFonts w:ascii="Arial" w:hAnsi="Arial" w:cs="Arial"/>
          <w:sz w:val="24"/>
          <w:szCs w:val="24"/>
        </w:rPr>
        <w:t>3</w:t>
      </w:r>
      <w:r w:rsidR="00C149AE" w:rsidRPr="00864671">
        <w:rPr>
          <w:rFonts w:ascii="Arial" w:hAnsi="Arial" w:cs="Arial"/>
          <w:sz w:val="24"/>
          <w:szCs w:val="24"/>
        </w:rPr>
        <w:t>2</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864671">
        <w:rPr>
          <w:rFonts w:ascii="Arial" w:hAnsi="Arial" w:cs="Arial"/>
          <w:sz w:val="24"/>
          <w:szCs w:val="24"/>
        </w:rPr>
        <w:t>неустраненных</w:t>
      </w:r>
      <w:proofErr w:type="spellEnd"/>
      <w:r w:rsidR="00561EA7" w:rsidRPr="00864671">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864671">
        <w:rPr>
          <w:rFonts w:ascii="Arial" w:hAnsi="Arial" w:cs="Arial"/>
          <w:sz w:val="24"/>
          <w:szCs w:val="24"/>
        </w:rPr>
        <w:t xml:space="preserve"> земельного участка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31 п. 2 ст. 39.6 ЗК РФ);</w:t>
      </w:r>
    </w:p>
    <w:p w:rsidR="00561EA7" w:rsidRPr="00864671" w:rsidRDefault="00BC7AAB" w:rsidP="00391E03">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3</w:t>
      </w:r>
      <w:r w:rsidR="00C149AE" w:rsidRPr="00864671">
        <w:rPr>
          <w:rFonts w:ascii="Arial" w:hAnsi="Arial" w:cs="Arial"/>
          <w:sz w:val="24"/>
          <w:szCs w:val="24"/>
        </w:rPr>
        <w:t>3</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864671">
          <w:rPr>
            <w:rFonts w:ascii="Arial" w:hAnsi="Arial" w:cs="Arial"/>
            <w:sz w:val="24"/>
            <w:szCs w:val="24"/>
          </w:rPr>
          <w:t>подпункте 31</w:t>
        </w:r>
      </w:hyperlink>
      <w:r w:rsidR="00561EA7" w:rsidRPr="00864671">
        <w:rPr>
          <w:rFonts w:ascii="Arial" w:hAnsi="Arial" w:cs="Arial"/>
          <w:sz w:val="24"/>
          <w:szCs w:val="24"/>
        </w:rPr>
        <w:t xml:space="preserve"> пункта 2 статьи 39.6</w:t>
      </w:r>
      <w:r w:rsidR="001E5218" w:rsidRPr="00864671">
        <w:rPr>
          <w:rFonts w:ascii="Arial" w:hAnsi="Arial" w:cs="Arial"/>
          <w:sz w:val="24"/>
          <w:szCs w:val="24"/>
        </w:rPr>
        <w:t xml:space="preserve"> ЗК РФ</w:t>
      </w:r>
      <w:r w:rsidR="00561EA7" w:rsidRPr="00864671">
        <w:rPr>
          <w:rFonts w:ascii="Arial" w:hAnsi="Arial" w:cs="Arial"/>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6" w:history="1">
        <w:r w:rsidR="00561EA7" w:rsidRPr="00864671">
          <w:rPr>
            <w:rFonts w:ascii="Arial" w:hAnsi="Arial" w:cs="Arial"/>
            <w:sz w:val="24"/>
            <w:szCs w:val="24"/>
          </w:rPr>
          <w:t>пунктами 3</w:t>
        </w:r>
      </w:hyperlink>
      <w:r w:rsidR="00561EA7" w:rsidRPr="00864671">
        <w:rPr>
          <w:rFonts w:ascii="Arial" w:hAnsi="Arial" w:cs="Arial"/>
          <w:sz w:val="24"/>
          <w:szCs w:val="24"/>
        </w:rPr>
        <w:t xml:space="preserve"> и </w:t>
      </w:r>
      <w:hyperlink r:id="rId17" w:history="1">
        <w:r w:rsidR="00561EA7" w:rsidRPr="00864671">
          <w:rPr>
            <w:rFonts w:ascii="Arial" w:hAnsi="Arial" w:cs="Arial"/>
            <w:sz w:val="24"/>
            <w:szCs w:val="24"/>
          </w:rPr>
          <w:t>4</w:t>
        </w:r>
      </w:hyperlink>
      <w:r w:rsidR="00561EA7" w:rsidRPr="00864671">
        <w:rPr>
          <w:rFonts w:ascii="Arial" w:hAnsi="Arial" w:cs="Arial"/>
          <w:sz w:val="24"/>
          <w:szCs w:val="24"/>
        </w:rPr>
        <w:t xml:space="preserve"> пункта 2 статьи 39.6 </w:t>
      </w:r>
      <w:r w:rsidR="00E752A7" w:rsidRPr="00864671">
        <w:rPr>
          <w:rFonts w:ascii="Arial" w:hAnsi="Arial" w:cs="Arial"/>
          <w:strike/>
          <w:sz w:val="24"/>
          <w:szCs w:val="24"/>
        </w:rPr>
        <w:t>и</w:t>
      </w:r>
      <w:r w:rsidR="00E752A7" w:rsidRPr="00864671">
        <w:rPr>
          <w:rFonts w:ascii="Arial" w:hAnsi="Arial" w:cs="Arial"/>
          <w:sz w:val="24"/>
          <w:szCs w:val="24"/>
        </w:rPr>
        <w:t xml:space="preserve"> ЗК РФ </w:t>
      </w:r>
      <w:r w:rsidR="00561EA7" w:rsidRPr="00864671">
        <w:rPr>
          <w:rFonts w:ascii="Arial" w:hAnsi="Arial" w:cs="Arial"/>
          <w:sz w:val="24"/>
          <w:szCs w:val="24"/>
        </w:rPr>
        <w:t>(</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32 п. 2 ст. 39.6 ЗК РФ);</w:t>
      </w:r>
      <w:proofErr w:type="gramEnd"/>
    </w:p>
    <w:p w:rsidR="00561EA7" w:rsidRPr="00864671" w:rsidRDefault="00BC7AAB" w:rsidP="00391E03">
      <w:pPr>
        <w:autoSpaceDE w:val="0"/>
        <w:autoSpaceDN w:val="0"/>
        <w:adjustRightInd w:val="0"/>
        <w:ind w:firstLine="709"/>
        <w:jc w:val="both"/>
        <w:rPr>
          <w:rFonts w:ascii="Arial" w:hAnsi="Arial" w:cs="Arial"/>
          <w:sz w:val="24"/>
          <w:szCs w:val="24"/>
        </w:rPr>
      </w:pPr>
      <w:r w:rsidRPr="00864671">
        <w:rPr>
          <w:rFonts w:ascii="Arial" w:hAnsi="Arial" w:cs="Arial"/>
          <w:sz w:val="24"/>
          <w:szCs w:val="24"/>
        </w:rPr>
        <w:t>3</w:t>
      </w:r>
      <w:r w:rsidR="00C149AE" w:rsidRPr="00864671">
        <w:rPr>
          <w:rFonts w:ascii="Arial" w:hAnsi="Arial" w:cs="Arial"/>
          <w:sz w:val="24"/>
          <w:szCs w:val="24"/>
        </w:rPr>
        <w:t>4</w:t>
      </w:r>
      <w:r w:rsidR="00127EC9" w:rsidRPr="00864671">
        <w:rPr>
          <w:rFonts w:ascii="Arial" w:hAnsi="Arial" w:cs="Arial"/>
          <w:sz w:val="24"/>
          <w:szCs w:val="24"/>
        </w:rPr>
        <w:t>)</w:t>
      </w:r>
      <w:r w:rsidR="00561EA7" w:rsidRPr="00864671">
        <w:rPr>
          <w:rFonts w:ascii="Arial" w:hAnsi="Arial" w:cs="Arial"/>
          <w:sz w:val="24"/>
          <w:szCs w:val="24"/>
        </w:rPr>
        <w:t xml:space="preserve"> земельного участка в соответствии с Федеральным </w:t>
      </w:r>
      <w:hyperlink r:id="rId18" w:history="1">
        <w:r w:rsidR="00561EA7" w:rsidRPr="00864671">
          <w:rPr>
            <w:rFonts w:ascii="Arial" w:hAnsi="Arial" w:cs="Arial"/>
            <w:sz w:val="24"/>
            <w:szCs w:val="24"/>
          </w:rPr>
          <w:t>законом</w:t>
        </w:r>
      </w:hyperlink>
      <w:r w:rsidR="00561EA7" w:rsidRPr="00864671">
        <w:rPr>
          <w:rFonts w:ascii="Arial" w:hAnsi="Arial" w:cs="Arial"/>
          <w:sz w:val="24"/>
          <w:szCs w:val="24"/>
        </w:rPr>
        <w:t xml:space="preserve"> от 24</w:t>
      </w:r>
      <w:r w:rsidR="00441614" w:rsidRPr="00864671">
        <w:rPr>
          <w:rFonts w:ascii="Arial" w:hAnsi="Arial" w:cs="Arial"/>
          <w:sz w:val="24"/>
          <w:szCs w:val="24"/>
        </w:rPr>
        <w:t>.07.</w:t>
      </w:r>
      <w:r w:rsidR="00561EA7" w:rsidRPr="00864671">
        <w:rPr>
          <w:rFonts w:ascii="Arial" w:hAnsi="Arial" w:cs="Arial"/>
          <w:sz w:val="24"/>
          <w:szCs w:val="24"/>
        </w:rPr>
        <w:t>2008</w:t>
      </w:r>
      <w:r w:rsidR="00441614" w:rsidRPr="00864671">
        <w:rPr>
          <w:rFonts w:ascii="Arial" w:hAnsi="Arial" w:cs="Arial"/>
          <w:sz w:val="24"/>
          <w:szCs w:val="24"/>
        </w:rPr>
        <w:t xml:space="preserve">             №</w:t>
      </w:r>
      <w:r w:rsidR="00561EA7" w:rsidRPr="00864671">
        <w:rPr>
          <w:rFonts w:ascii="Arial" w:hAnsi="Arial" w:cs="Arial"/>
          <w:sz w:val="24"/>
          <w:szCs w:val="24"/>
        </w:rPr>
        <w:t xml:space="preserve"> 161-ФЗ </w:t>
      </w:r>
      <w:r w:rsidR="00441614" w:rsidRPr="00864671">
        <w:rPr>
          <w:rFonts w:ascii="Arial" w:hAnsi="Arial" w:cs="Arial"/>
          <w:sz w:val="24"/>
          <w:szCs w:val="24"/>
        </w:rPr>
        <w:t>«</w:t>
      </w:r>
      <w:r w:rsidR="00561EA7" w:rsidRPr="00864671">
        <w:rPr>
          <w:rFonts w:ascii="Arial" w:hAnsi="Arial" w:cs="Arial"/>
          <w:sz w:val="24"/>
          <w:szCs w:val="24"/>
        </w:rPr>
        <w:t>О содействии развитию жилищного строительства</w:t>
      </w:r>
      <w:r w:rsidR="00441614" w:rsidRPr="00864671">
        <w:rPr>
          <w:rFonts w:ascii="Arial" w:hAnsi="Arial" w:cs="Arial"/>
          <w:sz w:val="24"/>
          <w:szCs w:val="24"/>
        </w:rPr>
        <w:t>»</w:t>
      </w:r>
      <w:r w:rsidR="00561EA7" w:rsidRPr="00864671">
        <w:rPr>
          <w:rFonts w:ascii="Arial" w:hAnsi="Arial" w:cs="Arial"/>
          <w:sz w:val="24"/>
          <w:szCs w:val="24"/>
        </w:rPr>
        <w:t xml:space="preserve"> (</w:t>
      </w:r>
      <w:proofErr w:type="spellStart"/>
      <w:r w:rsidR="00561EA7" w:rsidRPr="00864671">
        <w:rPr>
          <w:rFonts w:ascii="Arial" w:hAnsi="Arial" w:cs="Arial"/>
          <w:sz w:val="24"/>
          <w:szCs w:val="24"/>
        </w:rPr>
        <w:t>п.п</w:t>
      </w:r>
      <w:proofErr w:type="spellEnd"/>
      <w:r w:rsidR="00561EA7" w:rsidRPr="00864671">
        <w:rPr>
          <w:rFonts w:ascii="Arial" w:hAnsi="Arial" w:cs="Arial"/>
          <w:sz w:val="24"/>
          <w:szCs w:val="24"/>
        </w:rPr>
        <w:t>. 35 п. 2 ст. 39.6 ЗК РФ);</w:t>
      </w:r>
    </w:p>
    <w:p w:rsidR="00561EA7" w:rsidRPr="00864671" w:rsidRDefault="00561EA7" w:rsidP="00391E03">
      <w:pPr>
        <w:autoSpaceDE w:val="0"/>
        <w:autoSpaceDN w:val="0"/>
        <w:adjustRightInd w:val="0"/>
        <w:ind w:firstLine="709"/>
        <w:jc w:val="both"/>
        <w:rPr>
          <w:rFonts w:ascii="Arial" w:hAnsi="Arial" w:cs="Arial"/>
          <w:strike/>
          <w:sz w:val="24"/>
          <w:szCs w:val="24"/>
        </w:rPr>
      </w:pPr>
      <w:r w:rsidRPr="00864671">
        <w:rPr>
          <w:rFonts w:ascii="Arial" w:hAnsi="Arial" w:cs="Arial"/>
          <w:sz w:val="24"/>
          <w:szCs w:val="24"/>
        </w:rPr>
        <w:t> </w:t>
      </w:r>
      <w:r w:rsidR="00127EC9" w:rsidRPr="00864671">
        <w:rPr>
          <w:rFonts w:ascii="Arial" w:hAnsi="Arial" w:cs="Arial"/>
          <w:sz w:val="24"/>
          <w:szCs w:val="24"/>
        </w:rPr>
        <w:t>3</w:t>
      </w:r>
      <w:r w:rsidR="00C149AE" w:rsidRPr="00864671">
        <w:rPr>
          <w:rFonts w:ascii="Arial" w:hAnsi="Arial" w:cs="Arial"/>
          <w:sz w:val="24"/>
          <w:szCs w:val="24"/>
        </w:rPr>
        <w:t>5</w:t>
      </w:r>
      <w:r w:rsidR="00127EC9" w:rsidRPr="00864671">
        <w:rPr>
          <w:rFonts w:ascii="Arial" w:hAnsi="Arial" w:cs="Arial"/>
          <w:sz w:val="24"/>
          <w:szCs w:val="24"/>
        </w:rPr>
        <w:t>)</w:t>
      </w:r>
      <w:r w:rsidRPr="00864671">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864671">
        <w:rPr>
          <w:rFonts w:ascii="Arial" w:hAnsi="Arial" w:cs="Arial"/>
          <w:sz w:val="24"/>
          <w:szCs w:val="24"/>
        </w:rPr>
        <w:t>«</w:t>
      </w:r>
      <w:r w:rsidRPr="00864671">
        <w:rPr>
          <w:rFonts w:ascii="Arial" w:hAnsi="Arial" w:cs="Arial"/>
          <w:sz w:val="24"/>
          <w:szCs w:val="24"/>
        </w:rPr>
        <w:t>Об инновационных научно-технологических центрах и о внесении изменений в отдельные законодате</w:t>
      </w:r>
      <w:r w:rsidR="00441614" w:rsidRPr="00864671">
        <w:rPr>
          <w:rFonts w:ascii="Arial" w:hAnsi="Arial" w:cs="Arial"/>
          <w:sz w:val="24"/>
          <w:szCs w:val="24"/>
        </w:rPr>
        <w:t>льные акты Российской Федерации»</w:t>
      </w:r>
      <w:r w:rsidRPr="00864671">
        <w:rPr>
          <w:rFonts w:ascii="Arial" w:hAnsi="Arial" w:cs="Arial"/>
          <w:sz w:val="24"/>
          <w:szCs w:val="24"/>
        </w:rPr>
        <w:t xml:space="preserve"> (</w:t>
      </w:r>
      <w:proofErr w:type="spellStart"/>
      <w:r w:rsidRPr="00864671">
        <w:rPr>
          <w:rFonts w:ascii="Arial" w:hAnsi="Arial" w:cs="Arial"/>
          <w:sz w:val="24"/>
          <w:szCs w:val="24"/>
        </w:rPr>
        <w:t>п.п</w:t>
      </w:r>
      <w:proofErr w:type="spellEnd"/>
      <w:r w:rsidRPr="00864671">
        <w:rPr>
          <w:rFonts w:ascii="Arial" w:hAnsi="Arial" w:cs="Arial"/>
          <w:sz w:val="24"/>
          <w:szCs w:val="24"/>
        </w:rPr>
        <w:t>. 37 п. 2        ст. 39.6 ЗК РФ)</w:t>
      </w:r>
      <w:r w:rsidR="001A33E0" w:rsidRPr="00864671">
        <w:rPr>
          <w:rFonts w:ascii="Arial" w:hAnsi="Arial" w:cs="Arial"/>
          <w:sz w:val="24"/>
          <w:szCs w:val="24"/>
        </w:rPr>
        <w:t>;</w:t>
      </w:r>
    </w:p>
    <w:p w:rsidR="00561EA7" w:rsidRPr="00864671"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864671">
        <w:rPr>
          <w:rFonts w:ascii="Arial" w:hAnsi="Arial" w:cs="Arial"/>
          <w:sz w:val="24"/>
          <w:szCs w:val="24"/>
        </w:rPr>
        <w:lastRenderedPageBreak/>
        <w:t xml:space="preserve"> </w:t>
      </w:r>
      <w:proofErr w:type="gramStart"/>
      <w:r w:rsidR="00127EC9" w:rsidRPr="00864671">
        <w:rPr>
          <w:rFonts w:ascii="Arial" w:hAnsi="Arial" w:cs="Arial"/>
          <w:sz w:val="24"/>
          <w:szCs w:val="24"/>
        </w:rPr>
        <w:t>3</w:t>
      </w:r>
      <w:r w:rsidR="00C149AE" w:rsidRPr="00864671">
        <w:rPr>
          <w:rFonts w:ascii="Arial" w:hAnsi="Arial" w:cs="Arial"/>
          <w:sz w:val="24"/>
          <w:szCs w:val="24"/>
        </w:rPr>
        <w:t>6</w:t>
      </w:r>
      <w:r w:rsidR="00127EC9" w:rsidRPr="00864671">
        <w:rPr>
          <w:rFonts w:ascii="Arial" w:hAnsi="Arial" w:cs="Arial"/>
          <w:sz w:val="24"/>
          <w:szCs w:val="24"/>
        </w:rPr>
        <w:t>)</w:t>
      </w:r>
      <w:r w:rsidR="00441614" w:rsidRPr="00864671">
        <w:rPr>
          <w:rFonts w:ascii="Arial" w:hAnsi="Arial" w:cs="Arial"/>
          <w:sz w:val="24"/>
          <w:szCs w:val="24"/>
        </w:rPr>
        <w:t xml:space="preserve"> </w:t>
      </w:r>
      <w:r w:rsidRPr="00864671">
        <w:rPr>
          <w:rFonts w:ascii="Arial" w:hAnsi="Arial" w:cs="Arial"/>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864671">
        <w:rPr>
          <w:rFonts w:ascii="Arial" w:hAnsi="Arial" w:cs="Arial"/>
          <w:sz w:val="24"/>
          <w:szCs w:val="24"/>
        </w:rPr>
        <w:t>«</w:t>
      </w:r>
      <w:r w:rsidRPr="00864671">
        <w:rPr>
          <w:rFonts w:ascii="Arial" w:hAnsi="Arial" w:cs="Arial"/>
          <w:sz w:val="24"/>
          <w:szCs w:val="24"/>
        </w:rPr>
        <w:t>Единый заказчик в сфере строительства</w:t>
      </w:r>
      <w:r w:rsidR="00441614" w:rsidRPr="00864671">
        <w:rPr>
          <w:rFonts w:ascii="Arial" w:hAnsi="Arial" w:cs="Arial"/>
          <w:sz w:val="24"/>
          <w:szCs w:val="24"/>
        </w:rPr>
        <w:t>»</w:t>
      </w:r>
      <w:r w:rsidRPr="00864671">
        <w:rPr>
          <w:rFonts w:ascii="Arial" w:hAnsi="Arial" w:cs="Arial"/>
          <w:sz w:val="24"/>
          <w:szCs w:val="24"/>
        </w:rPr>
        <w:t xml:space="preserve"> на текущий год и плановый период в соответствии с Федеральным</w:t>
      </w:r>
      <w:r w:rsidR="00441614" w:rsidRPr="00864671">
        <w:rPr>
          <w:rFonts w:ascii="Arial" w:hAnsi="Arial" w:cs="Arial"/>
          <w:sz w:val="24"/>
          <w:szCs w:val="24"/>
        </w:rPr>
        <w:t xml:space="preserve"> законом</w:t>
      </w:r>
      <w:r w:rsidRPr="00864671">
        <w:rPr>
          <w:rFonts w:ascii="Arial" w:hAnsi="Arial" w:cs="Arial"/>
          <w:sz w:val="24"/>
          <w:szCs w:val="24"/>
        </w:rPr>
        <w:t xml:space="preserve"> </w:t>
      </w:r>
      <w:r w:rsidR="00441614" w:rsidRPr="00864671">
        <w:rPr>
          <w:rFonts w:ascii="Arial" w:hAnsi="Arial" w:cs="Arial"/>
          <w:sz w:val="24"/>
          <w:szCs w:val="24"/>
        </w:rPr>
        <w:t>«</w:t>
      </w:r>
      <w:r w:rsidRPr="00864671">
        <w:rPr>
          <w:rFonts w:ascii="Arial" w:hAnsi="Arial" w:cs="Arial"/>
          <w:sz w:val="24"/>
          <w:szCs w:val="24"/>
        </w:rPr>
        <w:t xml:space="preserve">О публично-правовой компании </w:t>
      </w:r>
      <w:r w:rsidR="00441614" w:rsidRPr="00864671">
        <w:rPr>
          <w:rFonts w:ascii="Arial" w:hAnsi="Arial" w:cs="Arial"/>
          <w:sz w:val="24"/>
          <w:szCs w:val="24"/>
        </w:rPr>
        <w:t>«</w:t>
      </w:r>
      <w:r w:rsidRPr="00864671">
        <w:rPr>
          <w:rFonts w:ascii="Arial" w:hAnsi="Arial" w:cs="Arial"/>
          <w:sz w:val="24"/>
          <w:szCs w:val="24"/>
        </w:rPr>
        <w:t>Единый заказчик в сфере строительства</w:t>
      </w:r>
      <w:r w:rsidR="00441614" w:rsidRPr="00864671">
        <w:rPr>
          <w:rFonts w:ascii="Arial" w:hAnsi="Arial" w:cs="Arial"/>
          <w:sz w:val="24"/>
          <w:szCs w:val="24"/>
        </w:rPr>
        <w:t>»</w:t>
      </w:r>
      <w:r w:rsidRPr="00864671">
        <w:rPr>
          <w:rFonts w:ascii="Arial" w:hAnsi="Arial" w:cs="Arial"/>
          <w:sz w:val="24"/>
          <w:szCs w:val="24"/>
        </w:rPr>
        <w:t xml:space="preserve"> и о внесении изменений в отдельные законодательные акты Российской Федерации</w:t>
      </w:r>
      <w:r w:rsidR="00441614" w:rsidRPr="00864671">
        <w:rPr>
          <w:rFonts w:ascii="Arial" w:hAnsi="Arial" w:cs="Arial"/>
          <w:sz w:val="24"/>
          <w:szCs w:val="24"/>
        </w:rPr>
        <w:t>» (</w:t>
      </w:r>
      <w:proofErr w:type="spellStart"/>
      <w:r w:rsidR="00441614" w:rsidRPr="00864671">
        <w:rPr>
          <w:rFonts w:ascii="Arial" w:hAnsi="Arial" w:cs="Arial"/>
          <w:sz w:val="24"/>
          <w:szCs w:val="24"/>
        </w:rPr>
        <w:t>п.п</w:t>
      </w:r>
      <w:proofErr w:type="spellEnd"/>
      <w:proofErr w:type="gramEnd"/>
      <w:r w:rsidR="00441614" w:rsidRPr="00864671">
        <w:rPr>
          <w:rFonts w:ascii="Arial" w:hAnsi="Arial" w:cs="Arial"/>
          <w:sz w:val="24"/>
          <w:szCs w:val="24"/>
        </w:rPr>
        <w:t xml:space="preserve">. </w:t>
      </w:r>
      <w:proofErr w:type="gramStart"/>
      <w:r w:rsidR="00441614" w:rsidRPr="00864671">
        <w:rPr>
          <w:rFonts w:ascii="Arial" w:hAnsi="Arial" w:cs="Arial"/>
          <w:sz w:val="24"/>
          <w:szCs w:val="24"/>
        </w:rPr>
        <w:t>40 п. 2 ст. 39.6 ЗК РФ)</w:t>
      </w:r>
      <w:r w:rsidR="009B52E4" w:rsidRPr="00864671">
        <w:rPr>
          <w:rFonts w:ascii="Arial" w:hAnsi="Arial" w:cs="Arial"/>
          <w:sz w:val="24"/>
          <w:szCs w:val="24"/>
        </w:rPr>
        <w:t>;</w:t>
      </w:r>
      <w:proofErr w:type="gramEnd"/>
    </w:p>
    <w:p w:rsidR="009B52E4" w:rsidRPr="00864671" w:rsidRDefault="009B52E4"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864671">
        <w:rPr>
          <w:rFonts w:ascii="Arial" w:hAnsi="Arial" w:cs="Arial"/>
          <w:sz w:val="24"/>
          <w:szCs w:val="24"/>
        </w:rPr>
        <w:t>3</w:t>
      </w:r>
      <w:r w:rsidR="00C149AE" w:rsidRPr="00864671">
        <w:rPr>
          <w:rFonts w:ascii="Arial" w:hAnsi="Arial" w:cs="Arial"/>
          <w:sz w:val="24"/>
          <w:szCs w:val="24"/>
        </w:rPr>
        <w:t>7</w:t>
      </w:r>
      <w:r w:rsidRPr="00864671">
        <w:rPr>
          <w:rFonts w:ascii="Arial" w:hAnsi="Arial" w:cs="Arial"/>
          <w:sz w:val="24"/>
          <w:szCs w:val="24"/>
        </w:rPr>
        <w:t>) земельного учас</w:t>
      </w:r>
      <w:r w:rsidR="00C149AE" w:rsidRPr="00864671">
        <w:rPr>
          <w:rFonts w:ascii="Arial" w:hAnsi="Arial" w:cs="Arial"/>
          <w:sz w:val="24"/>
          <w:szCs w:val="24"/>
        </w:rPr>
        <w:t>тка публично-правовой компании «</w:t>
      </w:r>
      <w:r w:rsidRPr="00864671">
        <w:rPr>
          <w:rFonts w:ascii="Arial" w:hAnsi="Arial" w:cs="Arial"/>
          <w:sz w:val="24"/>
          <w:szCs w:val="24"/>
        </w:rPr>
        <w:t>Фонд защиты прав граждан - участников долевого строительства</w:t>
      </w:r>
      <w:r w:rsidR="00C149AE" w:rsidRPr="00864671">
        <w:rPr>
          <w:rFonts w:ascii="Arial" w:hAnsi="Arial" w:cs="Arial"/>
          <w:sz w:val="24"/>
          <w:szCs w:val="24"/>
        </w:rPr>
        <w:t>»</w:t>
      </w:r>
      <w:r w:rsidRPr="00864671">
        <w:rPr>
          <w:rFonts w:ascii="Arial" w:hAnsi="Arial" w:cs="Arial"/>
          <w:sz w:val="24"/>
          <w:szCs w:val="24"/>
        </w:rPr>
        <w:t xml:space="preserve"> для осуществления функций и полномочий, предусмотренных Федеральным законом от 29 июля 2017 года </w:t>
      </w:r>
      <w:r w:rsidR="00C149AE" w:rsidRPr="00864671">
        <w:rPr>
          <w:rFonts w:ascii="Arial" w:hAnsi="Arial" w:cs="Arial"/>
          <w:sz w:val="24"/>
          <w:szCs w:val="24"/>
        </w:rPr>
        <w:t>№ 218-ФЗ «</w:t>
      </w:r>
      <w:r w:rsidRPr="00864671">
        <w:rPr>
          <w:rFonts w:ascii="Arial" w:hAnsi="Arial" w:cs="Arial"/>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C149AE" w:rsidRPr="00864671">
        <w:rPr>
          <w:rFonts w:ascii="Arial" w:hAnsi="Arial" w:cs="Arial"/>
          <w:sz w:val="24"/>
          <w:szCs w:val="24"/>
        </w:rPr>
        <w:t>»</w:t>
      </w:r>
      <w:r w:rsidRPr="00864671">
        <w:rPr>
          <w:rFonts w:ascii="Arial" w:hAnsi="Arial" w:cs="Arial"/>
          <w:sz w:val="24"/>
          <w:szCs w:val="24"/>
        </w:rPr>
        <w:t>, если завершение строительства объектов незавершенного строительства (строительство объектов капитального строительства</w:t>
      </w:r>
      <w:proofErr w:type="gramEnd"/>
      <w:r w:rsidRPr="00864671">
        <w:rPr>
          <w:rFonts w:ascii="Arial" w:hAnsi="Arial" w:cs="Arial"/>
          <w:sz w:val="24"/>
          <w:szCs w:val="24"/>
        </w:rPr>
        <w:t xml:space="preserve">) </w:t>
      </w:r>
      <w:proofErr w:type="gramStart"/>
      <w:r w:rsidRPr="00864671">
        <w:rPr>
          <w:rFonts w:ascii="Arial" w:hAnsi="Arial" w:cs="Arial"/>
          <w:sz w:val="24"/>
          <w:szCs w:val="24"/>
        </w:rPr>
        <w:t xml:space="preserve">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C149AE" w:rsidRPr="00864671">
        <w:rPr>
          <w:rFonts w:ascii="Arial" w:hAnsi="Arial" w:cs="Arial"/>
          <w:sz w:val="24"/>
          <w:szCs w:val="24"/>
        </w:rPr>
        <w:t>№</w:t>
      </w:r>
      <w:r w:rsidRPr="00864671">
        <w:rPr>
          <w:rFonts w:ascii="Arial" w:hAnsi="Arial" w:cs="Arial"/>
          <w:sz w:val="24"/>
          <w:szCs w:val="24"/>
        </w:rPr>
        <w:t xml:space="preserve"> 127-ФЗ </w:t>
      </w:r>
      <w:r w:rsidR="00C149AE" w:rsidRPr="00864671">
        <w:rPr>
          <w:rFonts w:ascii="Arial" w:hAnsi="Arial" w:cs="Arial"/>
          <w:sz w:val="24"/>
          <w:szCs w:val="24"/>
        </w:rPr>
        <w:t>«</w:t>
      </w:r>
      <w:r w:rsidRPr="00864671">
        <w:rPr>
          <w:rFonts w:ascii="Arial" w:hAnsi="Arial" w:cs="Arial"/>
          <w:sz w:val="24"/>
          <w:szCs w:val="24"/>
        </w:rPr>
        <w:t xml:space="preserve">О </w:t>
      </w:r>
      <w:r w:rsidR="00C149AE" w:rsidRPr="00864671">
        <w:rPr>
          <w:rFonts w:ascii="Arial" w:hAnsi="Arial" w:cs="Arial"/>
          <w:sz w:val="24"/>
          <w:szCs w:val="24"/>
        </w:rPr>
        <w:t>несостоятельности (банкротстве)»</w:t>
      </w:r>
      <w:r w:rsidRPr="00864671">
        <w:rPr>
          <w:rFonts w:ascii="Arial" w:hAnsi="Arial" w:cs="Arial"/>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864671">
        <w:rPr>
          <w:rFonts w:ascii="Arial" w:hAnsi="Arial" w:cs="Arial"/>
          <w:sz w:val="24"/>
          <w:szCs w:val="24"/>
        </w:rPr>
        <w:t xml:space="preserve"> на строительство в соответствии с Градостроительным кодексом Российской Федераци</w:t>
      </w:r>
      <w:r w:rsidR="00C149AE" w:rsidRPr="00864671">
        <w:rPr>
          <w:rFonts w:ascii="Arial" w:hAnsi="Arial" w:cs="Arial"/>
          <w:sz w:val="24"/>
          <w:szCs w:val="24"/>
        </w:rPr>
        <w:t>и (</w:t>
      </w:r>
      <w:proofErr w:type="spellStart"/>
      <w:r w:rsidR="00C149AE" w:rsidRPr="00864671">
        <w:rPr>
          <w:rFonts w:ascii="Arial" w:hAnsi="Arial" w:cs="Arial"/>
          <w:sz w:val="24"/>
          <w:szCs w:val="24"/>
        </w:rPr>
        <w:t>п.п</w:t>
      </w:r>
      <w:proofErr w:type="spellEnd"/>
      <w:r w:rsidR="00C149AE" w:rsidRPr="00864671">
        <w:rPr>
          <w:rFonts w:ascii="Arial" w:hAnsi="Arial" w:cs="Arial"/>
          <w:sz w:val="24"/>
          <w:szCs w:val="24"/>
        </w:rPr>
        <w:t xml:space="preserve">. 41 п. 2 ст. 39.6 ЗК РФ). </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1.3. Порядок информирования  заявителей о предоставлении муниципальной услуги</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1.3.1 Сведения о месте нахождения, контактных телефонах и графике работы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организаций, участвующих в предоставлении муниципальной услуги, многофункционального центра  (далее – МФЦ):</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Администрация городского поселения Петров Вал: г. п. Петров Вал, ул. 30 лет Победы, 5;   телефон (884457) 65-1-31</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График (режим) приема заявителей</w:t>
      </w:r>
      <w:proofErr w:type="gramStart"/>
      <w:r w:rsidRPr="00864671">
        <w:rPr>
          <w:rFonts w:ascii="Arial" w:hAnsi="Arial" w:cs="Arial"/>
          <w:sz w:val="24"/>
          <w:szCs w:val="24"/>
        </w:rPr>
        <w:t xml:space="preserve"> :</w:t>
      </w:r>
      <w:proofErr w:type="gramEnd"/>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понедельник с 08.00 до 17.00 часов;</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вторник с 08.00 до 17.00 часов;</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среда с 08.00 до 17.00 часов;</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четверг  с 08.00 до 17.00 часов;</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перерыв на обед с 12.00 до 13.00 часов.</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выходные дни: суббота, воскресенье и праздничные нерабочие дни.</w:t>
      </w:r>
    </w:p>
    <w:p w:rsidR="00540F94" w:rsidRPr="00864671" w:rsidRDefault="00540F94" w:rsidP="00540F94">
      <w:pPr>
        <w:widowControl w:val="0"/>
        <w:autoSpaceDE w:val="0"/>
        <w:autoSpaceDN w:val="0"/>
        <w:adjustRightInd w:val="0"/>
        <w:ind w:firstLine="709"/>
        <w:jc w:val="both"/>
        <w:rPr>
          <w:rFonts w:ascii="Arial" w:hAnsi="Arial" w:cs="Arial"/>
          <w:sz w:val="24"/>
          <w:szCs w:val="24"/>
        </w:rPr>
      </w:pP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 - МФЦ: г. п. Петров Вал, ул. 30 лет Победы, 7</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График (режим) приема заявителей в МФЦ:</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понедельник с 09.00 до 20.00 часов</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вторник  с 09.00 до 18.00 часов;</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среда     с 09.00 до 18.00 часов;</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четверг  с 09.00 до 18.00 часов;</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пятница с 09.00 до 18.00 часов;  </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суббота с 09.00 до 15.00 часов;</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без перерыва на обед </w:t>
      </w:r>
    </w:p>
    <w:p w:rsidR="00540F94" w:rsidRPr="00864671" w:rsidRDefault="00540F94" w:rsidP="00540F94">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выходные дни:  воскресенье и праздничные нерабочие дни</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864671">
        <w:rPr>
          <w:rFonts w:ascii="Arial" w:hAnsi="Arial" w:cs="Arial"/>
          <w:sz w:val="24"/>
          <w:szCs w:val="24"/>
        </w:rPr>
        <w:t>«</w:t>
      </w:r>
      <w:r w:rsidRPr="00864671">
        <w:rPr>
          <w:rFonts w:ascii="Arial" w:hAnsi="Arial" w:cs="Arial"/>
          <w:sz w:val="24"/>
          <w:szCs w:val="24"/>
        </w:rPr>
        <w:t xml:space="preserve">Единый портал сети центров и офисов </w:t>
      </w:r>
      <w:r w:rsidR="001A33E0" w:rsidRPr="00864671">
        <w:rPr>
          <w:rFonts w:ascii="Arial" w:hAnsi="Arial" w:cs="Arial"/>
          <w:sz w:val="24"/>
          <w:szCs w:val="24"/>
        </w:rPr>
        <w:t>«</w:t>
      </w:r>
      <w:r w:rsidRPr="00864671">
        <w:rPr>
          <w:rFonts w:ascii="Arial" w:hAnsi="Arial" w:cs="Arial"/>
          <w:sz w:val="24"/>
          <w:szCs w:val="24"/>
        </w:rPr>
        <w:t>Мои Документы</w:t>
      </w:r>
      <w:r w:rsidR="001A33E0" w:rsidRPr="00864671">
        <w:rPr>
          <w:rFonts w:ascii="Arial" w:hAnsi="Arial" w:cs="Arial"/>
          <w:sz w:val="24"/>
          <w:szCs w:val="24"/>
        </w:rPr>
        <w:t>»</w:t>
      </w:r>
      <w:r w:rsidRPr="00864671">
        <w:rPr>
          <w:rFonts w:ascii="Arial" w:hAnsi="Arial" w:cs="Arial"/>
          <w:sz w:val="24"/>
          <w:szCs w:val="24"/>
        </w:rPr>
        <w:t xml:space="preserve"> (МФЦ) Волгоградской области</w:t>
      </w:r>
      <w:r w:rsidR="001A33E0" w:rsidRPr="00864671">
        <w:rPr>
          <w:rFonts w:ascii="Arial" w:hAnsi="Arial" w:cs="Arial"/>
          <w:sz w:val="24"/>
          <w:szCs w:val="24"/>
        </w:rPr>
        <w:t>»</w:t>
      </w:r>
      <w:r w:rsidRPr="00864671">
        <w:rPr>
          <w:rFonts w:ascii="Arial" w:hAnsi="Arial" w:cs="Arial"/>
          <w:sz w:val="24"/>
          <w:szCs w:val="24"/>
        </w:rPr>
        <w:t xml:space="preserve"> (http://mfc.volganet.ru).</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1.3.2. Информацию о порядке предоставления муниципальной услуги заявитель может получить:</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 xml:space="preserve">непосредственно в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 </w:t>
      </w:r>
      <w:r w:rsidR="00FB216C" w:rsidRPr="00864671">
        <w:rPr>
          <w:rFonts w:ascii="Arial" w:hAnsi="Arial" w:cs="Arial"/>
          <w:sz w:val="24"/>
          <w:szCs w:val="24"/>
        </w:rPr>
        <w:t>Администрации городского поселения Петров Вал</w:t>
      </w:r>
      <w:r w:rsidR="00540F94" w:rsidRPr="00864671">
        <w:rPr>
          <w:rFonts w:ascii="Arial" w:hAnsi="Arial" w:cs="Arial"/>
          <w:sz w:val="24"/>
          <w:szCs w:val="24"/>
        </w:rPr>
        <w:t>)</w:t>
      </w:r>
      <w:r w:rsidRPr="00864671">
        <w:rPr>
          <w:rFonts w:ascii="Arial" w:hAnsi="Arial" w:cs="Arial"/>
          <w:sz w:val="24"/>
          <w:szCs w:val="24"/>
        </w:rPr>
        <w:t>;</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по почте, в том числе электронной (</w:t>
      </w:r>
      <w:r w:rsidR="00540F94" w:rsidRPr="00864671">
        <w:rPr>
          <w:rFonts w:ascii="Arial" w:hAnsi="Arial" w:cs="Arial"/>
          <w:sz w:val="24"/>
          <w:szCs w:val="24"/>
        </w:rPr>
        <w:t>admin_petrov_wal@mail.ru</w:t>
      </w:r>
      <w:r w:rsidRPr="00864671">
        <w:rPr>
          <w:rFonts w:ascii="Arial" w:hAnsi="Arial" w:cs="Arial"/>
          <w:sz w:val="24"/>
          <w:szCs w:val="24"/>
        </w:rPr>
        <w:t>), в случае письменного обращения заявителя;</w:t>
      </w:r>
    </w:p>
    <w:p w:rsidR="00391E03" w:rsidRPr="00864671" w:rsidRDefault="00391E03" w:rsidP="001A33E0">
      <w:pPr>
        <w:widowControl w:val="0"/>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 xml:space="preserve">в сети Интернет на официальном сайте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w:t>
      </w:r>
      <w:r w:rsidR="00540F94" w:rsidRPr="00864671">
        <w:rPr>
          <w:rFonts w:ascii="Arial" w:hAnsi="Arial" w:cs="Arial"/>
          <w:sz w:val="24"/>
          <w:szCs w:val="24"/>
        </w:rPr>
        <w:t>http://adm-p-wal.ru</w:t>
      </w:r>
      <w:r w:rsidRPr="00864671">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864671">
          <w:rPr>
            <w:rStyle w:val="ae"/>
            <w:rFonts w:ascii="Arial" w:hAnsi="Arial" w:cs="Arial"/>
            <w:sz w:val="24"/>
            <w:szCs w:val="24"/>
            <w:lang w:val="en-US"/>
          </w:rPr>
          <w:t>www</w:t>
        </w:r>
        <w:r w:rsidRPr="00864671">
          <w:rPr>
            <w:rStyle w:val="ae"/>
            <w:rFonts w:ascii="Arial" w:hAnsi="Arial" w:cs="Arial"/>
            <w:sz w:val="24"/>
            <w:szCs w:val="24"/>
          </w:rPr>
          <w:t>.</w:t>
        </w:r>
        <w:r w:rsidRPr="00864671">
          <w:rPr>
            <w:rStyle w:val="ae"/>
            <w:rFonts w:ascii="Arial" w:hAnsi="Arial" w:cs="Arial"/>
            <w:sz w:val="24"/>
            <w:szCs w:val="24"/>
            <w:lang w:val="en-US"/>
          </w:rPr>
          <w:t>gosuslugi</w:t>
        </w:r>
        <w:r w:rsidRPr="00864671">
          <w:rPr>
            <w:rStyle w:val="ae"/>
            <w:rFonts w:ascii="Arial" w:hAnsi="Arial" w:cs="Arial"/>
            <w:sz w:val="24"/>
            <w:szCs w:val="24"/>
          </w:rPr>
          <w:t>.</w:t>
        </w:r>
        <w:r w:rsidRPr="00864671">
          <w:rPr>
            <w:rStyle w:val="ae"/>
            <w:rFonts w:ascii="Arial" w:hAnsi="Arial" w:cs="Arial"/>
            <w:sz w:val="24"/>
            <w:szCs w:val="24"/>
            <w:lang w:val="en-US"/>
          </w:rPr>
          <w:t>ru</w:t>
        </w:r>
      </w:hyperlink>
      <w:r w:rsidRPr="00864671">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864671">
        <w:rPr>
          <w:rFonts w:ascii="Arial" w:hAnsi="Arial" w:cs="Arial"/>
          <w:sz w:val="24"/>
          <w:szCs w:val="24"/>
        </w:rPr>
        <w:t>.</w:t>
      </w:r>
      <w:proofErr w:type="gramStart"/>
      <w:r w:rsidRPr="00864671">
        <w:rPr>
          <w:rFonts w:ascii="Arial" w:hAnsi="Arial" w:cs="Arial"/>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391E03" w:rsidRPr="00864671" w:rsidRDefault="00391E03" w:rsidP="001A33E0">
      <w:pPr>
        <w:widowControl w:val="0"/>
        <w:autoSpaceDE w:val="0"/>
        <w:autoSpaceDN w:val="0"/>
        <w:adjustRightInd w:val="0"/>
        <w:ind w:firstLine="709"/>
        <w:jc w:val="both"/>
        <w:outlineLvl w:val="1"/>
        <w:rPr>
          <w:rFonts w:ascii="Arial" w:hAnsi="Arial" w:cs="Arial"/>
          <w:b/>
          <w:sz w:val="24"/>
          <w:szCs w:val="24"/>
        </w:rPr>
      </w:pPr>
    </w:p>
    <w:p w:rsidR="00561EA7" w:rsidRPr="00864671" w:rsidRDefault="00561EA7" w:rsidP="00561EA7">
      <w:pPr>
        <w:widowControl w:val="0"/>
        <w:autoSpaceDE w:val="0"/>
        <w:autoSpaceDN w:val="0"/>
        <w:adjustRightInd w:val="0"/>
        <w:jc w:val="center"/>
        <w:outlineLvl w:val="1"/>
        <w:rPr>
          <w:rFonts w:ascii="Arial" w:hAnsi="Arial" w:cs="Arial"/>
          <w:b/>
          <w:sz w:val="24"/>
          <w:szCs w:val="24"/>
        </w:rPr>
      </w:pPr>
      <w:r w:rsidRPr="00864671">
        <w:rPr>
          <w:rFonts w:ascii="Arial" w:hAnsi="Arial" w:cs="Arial"/>
          <w:b/>
          <w:sz w:val="24"/>
          <w:szCs w:val="24"/>
        </w:rPr>
        <w:t>2. Стандарт предоставления муниципальной услуги</w:t>
      </w:r>
    </w:p>
    <w:p w:rsidR="00561EA7" w:rsidRPr="00864671" w:rsidRDefault="00561EA7" w:rsidP="00561EA7">
      <w:pPr>
        <w:pStyle w:val="ConsPlusNonformat"/>
        <w:jc w:val="both"/>
        <w:rPr>
          <w:rFonts w:ascii="Arial" w:hAnsi="Arial" w:cs="Arial"/>
          <w:sz w:val="24"/>
          <w:szCs w:val="24"/>
        </w:rPr>
      </w:pP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FB216C" w:rsidRPr="00864671">
        <w:rPr>
          <w:rFonts w:ascii="Arial" w:hAnsi="Arial" w:cs="Arial"/>
          <w:sz w:val="24"/>
          <w:szCs w:val="24"/>
        </w:rPr>
        <w:t>городского поселения Петров Вал Камышинского муниципального района</w:t>
      </w:r>
      <w:r w:rsidRPr="00864671">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FB216C" w:rsidRPr="00864671">
        <w:rPr>
          <w:rFonts w:ascii="Arial" w:hAnsi="Arial" w:cs="Arial"/>
          <w:sz w:val="24"/>
          <w:szCs w:val="24"/>
        </w:rPr>
        <w:t>городского поселения Петров Вал Камышинского муниципального района</w:t>
      </w:r>
      <w:r w:rsidRPr="00864671">
        <w:rPr>
          <w:rFonts w:ascii="Arial" w:hAnsi="Arial" w:cs="Arial"/>
          <w:sz w:val="24"/>
          <w:szCs w:val="24"/>
        </w:rPr>
        <w:t>, в аренду без проведения торгов».</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w:t>
      </w:r>
      <w:proofErr w:type="gramStart"/>
      <w:r w:rsidRPr="00864671">
        <w:rPr>
          <w:rFonts w:ascii="Arial" w:hAnsi="Arial" w:cs="Arial"/>
          <w:sz w:val="24"/>
          <w:szCs w:val="24"/>
        </w:rPr>
        <w:t>,</w:t>
      </w:r>
      <w:proofErr w:type="gramEnd"/>
      <w:r w:rsidRPr="00864671">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864671">
        <w:rPr>
          <w:rFonts w:ascii="Arial" w:hAnsi="Arial" w:cs="Arial"/>
          <w:sz w:val="24"/>
          <w:szCs w:val="24"/>
        </w:rPr>
        <w:t xml:space="preserve">от 13.07.2015 </w:t>
      </w:r>
      <w:r w:rsidR="00096AD5" w:rsidRPr="00864671">
        <w:rPr>
          <w:rFonts w:ascii="Arial" w:hAnsi="Arial" w:cs="Arial"/>
          <w:sz w:val="24"/>
          <w:szCs w:val="24"/>
        </w:rPr>
        <w:t xml:space="preserve">                       </w:t>
      </w:r>
      <w:r w:rsidR="00FD410B" w:rsidRPr="00864671">
        <w:rPr>
          <w:rFonts w:ascii="Arial" w:hAnsi="Arial" w:cs="Arial"/>
          <w:sz w:val="24"/>
          <w:szCs w:val="24"/>
        </w:rPr>
        <w:t>№ 218-ФЗ «О государственной регистрации недвижимости»</w:t>
      </w:r>
      <w:r w:rsidRPr="00864671">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FB216C" w:rsidRPr="00864671">
        <w:rPr>
          <w:rFonts w:ascii="Arial" w:hAnsi="Arial" w:cs="Arial"/>
          <w:sz w:val="24"/>
          <w:szCs w:val="24"/>
        </w:rPr>
        <w:t>городского поселения Петров Вал Камышинского муниципального района</w:t>
      </w:r>
      <w:r w:rsidRPr="00864671">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FB216C" w:rsidRPr="00864671">
        <w:rPr>
          <w:rFonts w:ascii="Arial" w:hAnsi="Arial" w:cs="Arial"/>
          <w:sz w:val="24"/>
          <w:szCs w:val="24"/>
        </w:rPr>
        <w:t>городского поселения Петров Вал Камышинского муниципального района</w:t>
      </w:r>
      <w:r w:rsidRPr="00864671">
        <w:rPr>
          <w:rFonts w:ascii="Arial" w:hAnsi="Arial" w:cs="Arial"/>
          <w:sz w:val="24"/>
          <w:szCs w:val="24"/>
        </w:rPr>
        <w:t>, в аренду без проведения торгов осуществляется с предварительным согласованием предоставления земельного участка.</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2.2. Муниципальная услуга предоставляется </w:t>
      </w:r>
      <w:r w:rsidR="00540F94" w:rsidRPr="00864671">
        <w:rPr>
          <w:rFonts w:ascii="Arial" w:hAnsi="Arial" w:cs="Arial"/>
          <w:sz w:val="24"/>
          <w:szCs w:val="24"/>
        </w:rPr>
        <w:t>Администрацией</w:t>
      </w:r>
      <w:r w:rsidR="00FB216C" w:rsidRPr="00864671">
        <w:rPr>
          <w:rFonts w:ascii="Arial" w:hAnsi="Arial" w:cs="Arial"/>
          <w:sz w:val="24"/>
          <w:szCs w:val="24"/>
        </w:rPr>
        <w:t xml:space="preserve"> городского поселения Петров Вал</w:t>
      </w:r>
      <w:r w:rsidRPr="00864671">
        <w:rPr>
          <w:rFonts w:ascii="Arial" w:hAnsi="Arial" w:cs="Arial"/>
          <w:sz w:val="24"/>
          <w:szCs w:val="24"/>
        </w:rPr>
        <w:t xml:space="preserve"> (далее – уполномоченный орган).</w:t>
      </w:r>
    </w:p>
    <w:p w:rsidR="00561EA7" w:rsidRPr="00864671" w:rsidRDefault="00561EA7" w:rsidP="001A33E0">
      <w:pPr>
        <w:widowControl w:val="0"/>
        <w:autoSpaceDE w:val="0"/>
        <w:autoSpaceDN w:val="0"/>
        <w:adjustRightInd w:val="0"/>
        <w:ind w:firstLine="709"/>
        <w:jc w:val="both"/>
        <w:rPr>
          <w:rFonts w:ascii="Arial" w:hAnsi="Arial" w:cs="Arial"/>
          <w:color w:val="FF0000"/>
          <w:sz w:val="24"/>
          <w:szCs w:val="24"/>
        </w:rPr>
      </w:pPr>
      <w:r w:rsidRPr="00864671">
        <w:rPr>
          <w:rFonts w:ascii="Arial" w:hAnsi="Arial" w:cs="Arial"/>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540F94" w:rsidRPr="00864671">
        <w:rPr>
          <w:rFonts w:ascii="Arial" w:hAnsi="Arial" w:cs="Arial"/>
          <w:bCs/>
          <w:color w:val="000000"/>
          <w:sz w:val="24"/>
          <w:szCs w:val="24"/>
        </w:rPr>
        <w:t>отдел по управлению муниципальным имуществом и земельных отношений.</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2.3. Результатом предоставления муниципальной услуги  является:</w:t>
      </w:r>
    </w:p>
    <w:p w:rsidR="00561EA7" w:rsidRPr="00864671" w:rsidRDefault="00561EA7" w:rsidP="001A33E0">
      <w:pPr>
        <w:widowControl w:val="0"/>
        <w:autoSpaceDE w:val="0"/>
        <w:autoSpaceDN w:val="0"/>
        <w:adjustRightInd w:val="0"/>
        <w:ind w:firstLine="709"/>
        <w:jc w:val="both"/>
        <w:rPr>
          <w:rFonts w:ascii="Arial" w:hAnsi="Arial" w:cs="Arial"/>
          <w:strike/>
          <w:sz w:val="24"/>
          <w:szCs w:val="24"/>
        </w:rPr>
      </w:pPr>
      <w:r w:rsidRPr="00864671">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8C616D" w:rsidRPr="00864671">
        <w:rPr>
          <w:rFonts w:ascii="Arial" w:hAnsi="Arial" w:cs="Arial"/>
          <w:sz w:val="24"/>
          <w:szCs w:val="24"/>
        </w:rPr>
        <w:t xml:space="preserve"> без проведения торгов (далее – решение о предварительном согласовании);</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864671">
        <w:rPr>
          <w:rFonts w:ascii="Arial" w:hAnsi="Arial" w:cs="Arial"/>
          <w:sz w:val="24"/>
          <w:szCs w:val="24"/>
        </w:rPr>
        <w:t xml:space="preserve"> без проведения торгов (далее – решение об отказе в предварительном согласовании)</w:t>
      </w:r>
      <w:r w:rsidRPr="00864671">
        <w:rPr>
          <w:rFonts w:ascii="Arial" w:hAnsi="Arial" w:cs="Arial"/>
          <w:sz w:val="24"/>
          <w:szCs w:val="24"/>
        </w:rPr>
        <w:t>;</w:t>
      </w:r>
      <w:r w:rsidRPr="00864671">
        <w:rPr>
          <w:rStyle w:val="af9"/>
          <w:rFonts w:ascii="Arial" w:hAnsi="Arial" w:cs="Arial"/>
          <w:b/>
          <w:color w:val="FF0000"/>
          <w:sz w:val="24"/>
          <w:szCs w:val="24"/>
        </w:rPr>
        <w:t xml:space="preserve"> </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 проект договора аренды земельного участка; </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решение уполномоченного органа об отказе в предоставлении земельного участка в аренду</w:t>
      </w:r>
      <w:r w:rsidR="008C616D" w:rsidRPr="00864671">
        <w:rPr>
          <w:rFonts w:ascii="Arial" w:hAnsi="Arial" w:cs="Arial"/>
          <w:sz w:val="24"/>
          <w:szCs w:val="24"/>
        </w:rPr>
        <w:t xml:space="preserve"> без проведения торгов (далее – решение об отказе в предоставлении земельного участка)</w:t>
      </w:r>
      <w:r w:rsidRPr="00864671">
        <w:rPr>
          <w:rFonts w:ascii="Arial" w:hAnsi="Arial" w:cs="Arial"/>
          <w:sz w:val="24"/>
          <w:szCs w:val="24"/>
        </w:rPr>
        <w:t>.</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2.4. Срок предоставления муниципальной услуги.</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2.4.1. </w:t>
      </w:r>
      <w:proofErr w:type="gramStart"/>
      <w:r w:rsidRPr="00864671">
        <w:rPr>
          <w:rFonts w:ascii="Arial" w:hAnsi="Arial" w:cs="Arial"/>
          <w:sz w:val="24"/>
          <w:szCs w:val="24"/>
        </w:rPr>
        <w:t>Уполномоченный орган приостанавливает рассмотрение заявления о предварительном согласовании</w:t>
      </w:r>
      <w:r w:rsidR="00922DAB" w:rsidRPr="00864671">
        <w:rPr>
          <w:rFonts w:ascii="Arial" w:hAnsi="Arial" w:cs="Arial"/>
          <w:sz w:val="24"/>
          <w:szCs w:val="24"/>
        </w:rPr>
        <w:t xml:space="preserve"> предоставления</w:t>
      </w:r>
      <w:r w:rsidRPr="00864671">
        <w:rPr>
          <w:rFonts w:ascii="Arial" w:hAnsi="Arial" w:cs="Arial"/>
          <w:sz w:val="24"/>
          <w:szCs w:val="24"/>
        </w:rPr>
        <w:t xml:space="preserve"> земельного участка </w:t>
      </w:r>
      <w:r w:rsidR="00783C6E" w:rsidRPr="00864671">
        <w:rPr>
          <w:rFonts w:ascii="Arial" w:hAnsi="Arial" w:cs="Arial"/>
          <w:sz w:val="24"/>
          <w:szCs w:val="24"/>
        </w:rPr>
        <w:t xml:space="preserve">в аренду </w:t>
      </w:r>
      <w:r w:rsidR="008C616D" w:rsidRPr="00864671">
        <w:rPr>
          <w:rFonts w:ascii="Arial" w:hAnsi="Arial" w:cs="Arial"/>
          <w:sz w:val="24"/>
          <w:szCs w:val="24"/>
        </w:rPr>
        <w:t xml:space="preserve">без проведения торгов </w:t>
      </w:r>
      <w:r w:rsidRPr="00864671">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864671">
        <w:rPr>
          <w:rFonts w:ascii="Arial" w:hAnsi="Arial" w:cs="Arial"/>
          <w:sz w:val="24"/>
          <w:szCs w:val="24"/>
        </w:rPr>
        <w:t xml:space="preserve"> предоставления</w:t>
      </w:r>
      <w:r w:rsidRPr="00864671">
        <w:rPr>
          <w:rFonts w:ascii="Arial" w:hAnsi="Arial" w:cs="Arial"/>
          <w:sz w:val="24"/>
          <w:szCs w:val="24"/>
        </w:rPr>
        <w:t xml:space="preserve"> земельного участка</w:t>
      </w:r>
      <w:r w:rsidR="00135223" w:rsidRPr="00864671">
        <w:rPr>
          <w:rFonts w:ascii="Arial" w:hAnsi="Arial" w:cs="Arial"/>
          <w:sz w:val="24"/>
          <w:szCs w:val="24"/>
        </w:rPr>
        <w:t xml:space="preserve"> в аренду</w:t>
      </w:r>
      <w:r w:rsidR="008C616D" w:rsidRPr="00864671">
        <w:rPr>
          <w:rFonts w:ascii="Arial" w:hAnsi="Arial" w:cs="Arial"/>
          <w:sz w:val="24"/>
          <w:szCs w:val="24"/>
        </w:rPr>
        <w:t xml:space="preserve"> без проведения торгов</w:t>
      </w:r>
      <w:r w:rsidRPr="00864671">
        <w:rPr>
          <w:rFonts w:ascii="Arial" w:hAnsi="Arial" w:cs="Arial"/>
          <w:sz w:val="24"/>
          <w:szCs w:val="24"/>
        </w:rPr>
        <w:t xml:space="preserve">, образование которого предусмотрено приложенной к этому заявлению схемой расположения земельного участка, на рассмотрении </w:t>
      </w:r>
      <w:r w:rsidRPr="00864671">
        <w:rPr>
          <w:rFonts w:ascii="Arial" w:hAnsi="Arial" w:cs="Arial"/>
          <w:sz w:val="24"/>
          <w:szCs w:val="24"/>
        </w:rPr>
        <w:lastRenderedPageBreak/>
        <w:t>уполномоченного органа находится представленная ранее другим лицом схема расположения земельного</w:t>
      </w:r>
      <w:proofErr w:type="gramEnd"/>
      <w:r w:rsidRPr="00864671">
        <w:rPr>
          <w:rFonts w:ascii="Arial" w:hAnsi="Arial" w:cs="Arial"/>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864671">
        <w:rPr>
          <w:rFonts w:ascii="Arial" w:hAnsi="Arial" w:cs="Arial"/>
          <w:i/>
          <w:sz w:val="24"/>
          <w:szCs w:val="24"/>
        </w:rPr>
        <w:t xml:space="preserve"> </w:t>
      </w:r>
      <w:r w:rsidRPr="00864671">
        <w:rPr>
          <w:rFonts w:ascii="Arial" w:hAnsi="Arial" w:cs="Arial"/>
          <w:sz w:val="24"/>
          <w:szCs w:val="24"/>
        </w:rPr>
        <w:t>или до принятия решения об отказе в утверждении указанной схемы.</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864671">
        <w:rPr>
          <w:rFonts w:ascii="Arial" w:hAnsi="Arial" w:cs="Arial"/>
          <w:sz w:val="24"/>
          <w:szCs w:val="24"/>
        </w:rPr>
        <w:t xml:space="preserve"> в аренду</w:t>
      </w:r>
      <w:r w:rsidR="008C616D" w:rsidRPr="00864671">
        <w:rPr>
          <w:rFonts w:ascii="Arial" w:hAnsi="Arial" w:cs="Arial"/>
          <w:sz w:val="24"/>
          <w:szCs w:val="24"/>
        </w:rPr>
        <w:t xml:space="preserve"> без проведения торгов (далее – заявление о предварительном согласовании, заявление)</w:t>
      </w:r>
      <w:r w:rsidRPr="00864671">
        <w:rPr>
          <w:rFonts w:ascii="Arial" w:hAnsi="Arial" w:cs="Arial"/>
          <w:sz w:val="24"/>
          <w:szCs w:val="24"/>
        </w:rPr>
        <w:t>.</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w:t>
      </w:r>
      <w:proofErr w:type="gramStart"/>
      <w:r w:rsidRPr="00864671">
        <w:rPr>
          <w:rFonts w:ascii="Arial" w:hAnsi="Arial" w:cs="Arial"/>
          <w:sz w:val="24"/>
          <w:szCs w:val="24"/>
        </w:rPr>
        <w:t>,</w:t>
      </w:r>
      <w:proofErr w:type="gramEnd"/>
      <w:r w:rsidRPr="00864671">
        <w:rPr>
          <w:rFonts w:ascii="Arial" w:hAnsi="Arial" w:cs="Arial"/>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A308BE" w:rsidRPr="00864671">
        <w:rPr>
          <w:rFonts w:ascii="Arial" w:hAnsi="Arial" w:cs="Arial"/>
          <w:sz w:val="24"/>
          <w:szCs w:val="24"/>
        </w:rPr>
        <w:t xml:space="preserve">соответствующего </w:t>
      </w:r>
      <w:r w:rsidRPr="00864671">
        <w:rPr>
          <w:rFonts w:ascii="Arial" w:hAnsi="Arial" w:cs="Arial"/>
          <w:sz w:val="24"/>
          <w:szCs w:val="24"/>
        </w:rPr>
        <w:t>заявления.</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2.4.3. </w:t>
      </w:r>
      <w:proofErr w:type="gramStart"/>
      <w:r w:rsidRPr="00864671">
        <w:rPr>
          <w:rFonts w:ascii="Arial" w:hAnsi="Arial" w:cs="Arial"/>
          <w:sz w:val="24"/>
          <w:szCs w:val="24"/>
        </w:rPr>
        <w:t xml:space="preserve">Уполномоченный орган рассматривает заявление о предоставлении земельного участка в аренду </w:t>
      </w:r>
      <w:r w:rsidR="00AC6E69" w:rsidRPr="00864671">
        <w:rPr>
          <w:rFonts w:ascii="Arial" w:hAnsi="Arial" w:cs="Arial"/>
          <w:sz w:val="24"/>
          <w:szCs w:val="24"/>
        </w:rPr>
        <w:t xml:space="preserve">без проведения торгов (далее – заявление о предоставлении земельного участка, заявление) </w:t>
      </w:r>
      <w:r w:rsidRPr="00864671">
        <w:rPr>
          <w:rFonts w:ascii="Arial" w:hAnsi="Arial" w:cs="Arial"/>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864671">
        <w:rPr>
          <w:rFonts w:ascii="Arial" w:hAnsi="Arial" w:cs="Arial"/>
          <w:sz w:val="24"/>
          <w:szCs w:val="24"/>
        </w:rPr>
        <w:t xml:space="preserve"> </w:t>
      </w:r>
      <w:r w:rsidRPr="00864671">
        <w:rPr>
          <w:rFonts w:ascii="Arial" w:hAnsi="Arial" w:cs="Arial"/>
          <w:sz w:val="24"/>
          <w:szCs w:val="24"/>
        </w:rPr>
        <w:t>в срок не более чем 30 дней с момента поступления указанного заявления в уполномоченный орган.</w:t>
      </w:r>
      <w:proofErr w:type="gramEnd"/>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864671" w:rsidRDefault="00561EA7" w:rsidP="001A33E0">
      <w:pPr>
        <w:ind w:firstLine="709"/>
        <w:jc w:val="both"/>
        <w:rPr>
          <w:rFonts w:ascii="Arial" w:hAnsi="Arial" w:cs="Arial"/>
          <w:sz w:val="24"/>
          <w:szCs w:val="24"/>
        </w:rPr>
      </w:pPr>
      <w:r w:rsidRPr="00864671">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864671" w:rsidRDefault="00561EA7" w:rsidP="001A33E0">
      <w:pPr>
        <w:ind w:firstLine="709"/>
        <w:jc w:val="both"/>
        <w:rPr>
          <w:rFonts w:ascii="Arial" w:hAnsi="Arial" w:cs="Arial"/>
          <w:sz w:val="24"/>
          <w:szCs w:val="24"/>
        </w:rPr>
      </w:pPr>
      <w:r w:rsidRPr="00864671">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864671" w:rsidRDefault="00561EA7" w:rsidP="001A33E0">
      <w:pPr>
        <w:ind w:firstLine="709"/>
        <w:jc w:val="both"/>
        <w:rPr>
          <w:rFonts w:ascii="Arial" w:hAnsi="Arial" w:cs="Arial"/>
          <w:sz w:val="24"/>
          <w:szCs w:val="24"/>
        </w:rPr>
      </w:pPr>
      <w:r w:rsidRPr="00864671">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864671" w:rsidRDefault="00561EA7" w:rsidP="001A33E0">
      <w:pPr>
        <w:ind w:firstLine="709"/>
        <w:jc w:val="both"/>
        <w:rPr>
          <w:rFonts w:ascii="Arial" w:hAnsi="Arial" w:cs="Arial"/>
          <w:sz w:val="24"/>
          <w:szCs w:val="24"/>
        </w:rPr>
      </w:pPr>
      <w:r w:rsidRPr="00864671">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864671" w:rsidRDefault="00561EA7" w:rsidP="001A33E0">
      <w:pPr>
        <w:ind w:firstLine="709"/>
        <w:jc w:val="both"/>
        <w:rPr>
          <w:rFonts w:ascii="Arial" w:hAnsi="Arial" w:cs="Arial"/>
          <w:sz w:val="24"/>
          <w:szCs w:val="24"/>
        </w:rPr>
      </w:pPr>
      <w:r w:rsidRPr="00864671">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864671" w:rsidRDefault="00561EA7" w:rsidP="001A33E0">
      <w:pPr>
        <w:ind w:firstLine="709"/>
        <w:jc w:val="both"/>
        <w:rPr>
          <w:rFonts w:ascii="Arial" w:hAnsi="Arial" w:cs="Arial"/>
          <w:sz w:val="24"/>
          <w:szCs w:val="24"/>
        </w:rPr>
      </w:pPr>
      <w:r w:rsidRPr="00864671">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864671" w:rsidRDefault="00CB36F2" w:rsidP="00CB36F2">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Федеральный </w:t>
      </w:r>
      <w:hyperlink r:id="rId20" w:history="1">
        <w:r w:rsidRPr="00864671">
          <w:rPr>
            <w:rFonts w:ascii="Arial" w:hAnsi="Arial" w:cs="Arial"/>
            <w:sz w:val="24"/>
            <w:szCs w:val="24"/>
          </w:rPr>
          <w:t>закон</w:t>
        </w:r>
      </w:hyperlink>
      <w:r w:rsidRPr="00864671">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864671" w:rsidRDefault="00561EA7" w:rsidP="001A33E0">
      <w:pPr>
        <w:ind w:firstLine="709"/>
        <w:jc w:val="both"/>
        <w:rPr>
          <w:rFonts w:ascii="Arial" w:hAnsi="Arial" w:cs="Arial"/>
          <w:sz w:val="24"/>
          <w:szCs w:val="24"/>
        </w:rPr>
      </w:pPr>
      <w:r w:rsidRPr="00864671">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864671" w:rsidRDefault="00561EA7" w:rsidP="001A33E0">
      <w:pPr>
        <w:ind w:firstLine="709"/>
        <w:jc w:val="both"/>
        <w:rPr>
          <w:rFonts w:ascii="Arial" w:hAnsi="Arial" w:cs="Arial"/>
          <w:sz w:val="24"/>
          <w:szCs w:val="24"/>
        </w:rPr>
      </w:pPr>
      <w:r w:rsidRPr="00864671">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864671" w:rsidRDefault="00561EA7" w:rsidP="001A33E0">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864671" w:rsidRDefault="004346EA" w:rsidP="004346EA">
      <w:pPr>
        <w:widowControl w:val="0"/>
        <w:autoSpaceDE w:val="0"/>
        <w:ind w:firstLine="709"/>
        <w:jc w:val="both"/>
        <w:rPr>
          <w:rFonts w:ascii="Arial" w:hAnsi="Arial" w:cs="Arial"/>
          <w:sz w:val="24"/>
          <w:szCs w:val="24"/>
        </w:rPr>
      </w:pPr>
      <w:r w:rsidRPr="00864671">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864671" w:rsidRDefault="00561EA7" w:rsidP="001A33E0">
      <w:pPr>
        <w:autoSpaceDE w:val="0"/>
        <w:autoSpaceDN w:val="0"/>
        <w:adjustRightInd w:val="0"/>
        <w:ind w:firstLine="709"/>
        <w:jc w:val="both"/>
        <w:rPr>
          <w:rFonts w:ascii="Arial" w:eastAsia="Calibri" w:hAnsi="Arial" w:cs="Arial"/>
          <w:sz w:val="24"/>
          <w:szCs w:val="24"/>
          <w:lang w:eastAsia="en-US"/>
        </w:rPr>
      </w:pPr>
      <w:r w:rsidRPr="00864671">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864671">
        <w:rPr>
          <w:rFonts w:ascii="Arial" w:eastAsia="Calibri" w:hAnsi="Arial" w:cs="Arial"/>
          <w:sz w:val="24"/>
          <w:szCs w:val="24"/>
          <w:lang w:eastAsia="en-US"/>
        </w:rPr>
        <w:t>);</w:t>
      </w:r>
    </w:p>
    <w:p w:rsidR="004346EA" w:rsidRPr="00864671" w:rsidRDefault="004346EA" w:rsidP="004346EA">
      <w:pPr>
        <w:autoSpaceDE w:val="0"/>
        <w:autoSpaceDN w:val="0"/>
        <w:adjustRightInd w:val="0"/>
        <w:ind w:firstLine="709"/>
        <w:jc w:val="both"/>
        <w:rPr>
          <w:rFonts w:ascii="Arial" w:hAnsi="Arial" w:cs="Arial"/>
          <w:sz w:val="24"/>
          <w:szCs w:val="24"/>
        </w:rPr>
      </w:pPr>
      <w:r w:rsidRPr="00864671">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864671" w:rsidRDefault="004346EA" w:rsidP="004346EA">
      <w:pPr>
        <w:ind w:firstLine="709"/>
        <w:jc w:val="both"/>
        <w:rPr>
          <w:rFonts w:ascii="Arial" w:hAnsi="Arial" w:cs="Arial"/>
          <w:sz w:val="24"/>
          <w:szCs w:val="24"/>
        </w:rPr>
      </w:pPr>
      <w:proofErr w:type="gramStart"/>
      <w:r w:rsidRPr="00864671">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864671">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864671" w:rsidRDefault="00561EA7" w:rsidP="001A33E0">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64671">
        <w:rPr>
          <w:rFonts w:ascii="Arial" w:hAnsi="Arial" w:cs="Arial"/>
          <w:sz w:val="24"/>
          <w:szCs w:val="24"/>
        </w:rPr>
        <w:t xml:space="preserve"> </w:t>
      </w:r>
      <w:proofErr w:type="gramStart"/>
      <w:r w:rsidRPr="00864671">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864671">
        <w:rPr>
          <w:rFonts w:ascii="Arial" w:hAnsi="Arial" w:cs="Arial"/>
          <w:sz w:val="24"/>
          <w:szCs w:val="24"/>
        </w:rPr>
        <w:t xml:space="preserve"> </w:t>
      </w:r>
      <w:proofErr w:type="gramStart"/>
      <w:r w:rsidRPr="00864671">
        <w:rPr>
          <w:rFonts w:ascii="Arial" w:hAnsi="Arial" w:cs="Arial"/>
          <w:sz w:val="24"/>
          <w:szCs w:val="24"/>
        </w:rPr>
        <w:t>интернет-портал правовой информации http://www.pravo.gov.ru, 27.02.2015);</w:t>
      </w:r>
      <w:proofErr w:type="gramEnd"/>
    </w:p>
    <w:p w:rsidR="00B939CF" w:rsidRPr="00864671" w:rsidRDefault="00B939CF" w:rsidP="008B3E5D">
      <w:pPr>
        <w:pStyle w:val="HTML"/>
        <w:ind w:firstLine="709"/>
        <w:jc w:val="both"/>
        <w:rPr>
          <w:rFonts w:ascii="Arial" w:hAnsi="Arial" w:cs="Arial"/>
          <w:sz w:val="24"/>
          <w:szCs w:val="24"/>
        </w:rPr>
      </w:pPr>
      <w:r w:rsidRPr="00864671">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864671">
        <w:rPr>
          <w:rFonts w:ascii="Arial" w:hAnsi="Arial" w:cs="Arial"/>
          <w:sz w:val="24"/>
          <w:szCs w:val="24"/>
        </w:rPr>
        <w:t>П</w:t>
      </w:r>
      <w:proofErr w:type="gramEnd"/>
      <w:r w:rsidRPr="00864671">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008B3E5D" w:rsidRPr="00864671">
        <w:rPr>
          <w:rFonts w:ascii="Arial" w:hAnsi="Arial" w:cs="Arial"/>
          <w:sz w:val="24"/>
          <w:szCs w:val="24"/>
        </w:rPr>
        <w:t xml:space="preserve">Официальный интернет-портал правовой информации </w:t>
      </w:r>
      <w:hyperlink r:id="rId21" w:tgtFrame="_blank" w:tooltip="&lt;div class=&quot;doc www&quot;&gt;http://www.pravo.gov.ru&lt;/div&gt;" w:history="1">
        <w:r w:rsidR="008B3E5D" w:rsidRPr="00864671">
          <w:rPr>
            <w:rStyle w:val="ae"/>
            <w:rFonts w:ascii="Arial" w:hAnsi="Arial" w:cs="Arial"/>
            <w:color w:val="auto"/>
            <w:sz w:val="24"/>
            <w:szCs w:val="24"/>
          </w:rPr>
          <w:t>http://www.pravo.gov.ru</w:t>
        </w:r>
      </w:hyperlink>
      <w:r w:rsidR="008B3E5D" w:rsidRPr="00864671">
        <w:rPr>
          <w:rFonts w:ascii="Arial" w:hAnsi="Arial" w:cs="Arial"/>
          <w:sz w:val="24"/>
          <w:szCs w:val="24"/>
        </w:rPr>
        <w:t>, 02.10.2020)</w:t>
      </w:r>
    </w:p>
    <w:p w:rsidR="00B939CF" w:rsidRPr="00864671" w:rsidRDefault="00B939CF" w:rsidP="00B939CF">
      <w:pPr>
        <w:pStyle w:val="ConsPlusNormal"/>
        <w:ind w:firstLine="709"/>
        <w:jc w:val="both"/>
        <w:rPr>
          <w:sz w:val="24"/>
          <w:szCs w:val="24"/>
        </w:rPr>
      </w:pPr>
      <w:r w:rsidRPr="00864671">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864671">
        <w:rPr>
          <w:sz w:val="24"/>
          <w:szCs w:val="24"/>
        </w:rPr>
        <w:t>Волгоградская</w:t>
      </w:r>
      <w:proofErr w:type="gramEnd"/>
      <w:r w:rsidRPr="00864671">
        <w:rPr>
          <w:sz w:val="24"/>
          <w:szCs w:val="24"/>
        </w:rPr>
        <w:t xml:space="preserve"> правда», № 175, 17.11.2015);</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Устав </w:t>
      </w:r>
      <w:r w:rsidR="00FB216C" w:rsidRPr="00864671">
        <w:rPr>
          <w:rFonts w:ascii="Arial" w:hAnsi="Arial" w:cs="Arial"/>
          <w:sz w:val="24"/>
          <w:szCs w:val="24"/>
        </w:rPr>
        <w:t>городского поселения Петров Вал Камышинского муниципального района</w:t>
      </w:r>
      <w:r w:rsidR="00540F94" w:rsidRPr="00864671">
        <w:rPr>
          <w:rFonts w:ascii="Arial" w:hAnsi="Arial" w:cs="Arial"/>
          <w:sz w:val="24"/>
          <w:szCs w:val="24"/>
        </w:rPr>
        <w:t>.</w:t>
      </w:r>
      <w:bookmarkStart w:id="4" w:name="Par104"/>
      <w:bookmarkEnd w:id="4"/>
      <w:r w:rsidRPr="00864671">
        <w:rPr>
          <w:rFonts w:ascii="Arial" w:hAnsi="Arial" w:cs="Arial"/>
          <w:sz w:val="24"/>
          <w:szCs w:val="24"/>
        </w:rPr>
        <w:t>___________________________________________________________.</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(нормативные правовые акты органов местного самоуправления муниципального </w:t>
      </w:r>
      <w:r w:rsidRPr="00864671">
        <w:rPr>
          <w:rFonts w:ascii="Arial" w:hAnsi="Arial" w:cs="Arial"/>
          <w:sz w:val="24"/>
          <w:szCs w:val="24"/>
        </w:rPr>
        <w:lastRenderedPageBreak/>
        <w:t>образования, регулирующие правовые отношения в сфере действия административного регламента)</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2.6. Исчерпывающий перечень документов, необходимых для предоставления муниципальной услуги.</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864671">
        <w:rPr>
          <w:rFonts w:ascii="Arial" w:hAnsi="Arial" w:cs="Arial"/>
          <w:sz w:val="24"/>
          <w:szCs w:val="24"/>
        </w:rPr>
        <w:t xml:space="preserve"> без проведения торгов</w:t>
      </w:r>
      <w:r w:rsidRPr="00864671">
        <w:rPr>
          <w:rFonts w:ascii="Arial" w:hAnsi="Arial" w:cs="Arial"/>
          <w:sz w:val="24"/>
          <w:szCs w:val="24"/>
        </w:rPr>
        <w:t xml:space="preserve"> (далее – предварительное согласование):</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1) фамилия, имя</w:t>
      </w:r>
      <w:r w:rsidR="00AC6E69" w:rsidRPr="00864671">
        <w:rPr>
          <w:rFonts w:ascii="Arial" w:hAnsi="Arial" w:cs="Arial"/>
          <w:sz w:val="24"/>
          <w:szCs w:val="24"/>
        </w:rPr>
        <w:t>,</w:t>
      </w:r>
      <w:r w:rsidRPr="00864671">
        <w:rPr>
          <w:rFonts w:ascii="Arial" w:hAnsi="Arial" w:cs="Arial"/>
          <w:sz w:val="24"/>
          <w:szCs w:val="24"/>
        </w:rPr>
        <w:t xml:space="preserve"> отчество</w:t>
      </w:r>
      <w:r w:rsidR="00AC6E69" w:rsidRPr="00864671">
        <w:rPr>
          <w:rFonts w:ascii="Arial" w:hAnsi="Arial" w:cs="Arial"/>
          <w:sz w:val="24"/>
          <w:szCs w:val="24"/>
        </w:rPr>
        <w:t xml:space="preserve"> (при наличии)</w:t>
      </w:r>
      <w:r w:rsidRPr="00864671">
        <w:rPr>
          <w:rFonts w:ascii="Arial" w:hAnsi="Arial" w:cs="Arial"/>
          <w:sz w:val="24"/>
          <w:szCs w:val="24"/>
        </w:rPr>
        <w:t>, место жительства заявителя, реквизиты документа, удостоверяющего личность заявителя (для гражданина);</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864671" w:rsidRDefault="00561EA7" w:rsidP="001A33E0">
      <w:pPr>
        <w:autoSpaceDE w:val="0"/>
        <w:autoSpaceDN w:val="0"/>
        <w:adjustRightInd w:val="0"/>
        <w:ind w:firstLine="709"/>
        <w:jc w:val="both"/>
        <w:rPr>
          <w:rFonts w:ascii="Arial" w:hAnsi="Arial" w:cs="Arial"/>
          <w:i/>
          <w:color w:val="FF0000"/>
          <w:sz w:val="24"/>
          <w:szCs w:val="24"/>
        </w:rPr>
      </w:pPr>
      <w:r w:rsidRPr="00864671">
        <w:rPr>
          <w:rFonts w:ascii="Arial" w:hAnsi="Arial" w:cs="Arial"/>
          <w:sz w:val="24"/>
          <w:szCs w:val="24"/>
        </w:rPr>
        <w:t xml:space="preserve">3) кадастровый номер земельного участка, </w:t>
      </w:r>
      <w:proofErr w:type="gramStart"/>
      <w:r w:rsidRPr="00864671">
        <w:rPr>
          <w:rFonts w:ascii="Arial" w:hAnsi="Arial" w:cs="Arial"/>
          <w:sz w:val="24"/>
          <w:szCs w:val="24"/>
        </w:rPr>
        <w:t>заявление</w:t>
      </w:r>
      <w:proofErr w:type="gramEnd"/>
      <w:r w:rsidRPr="00864671">
        <w:rPr>
          <w:rFonts w:ascii="Arial" w:hAnsi="Arial" w:cs="Arial"/>
          <w:sz w:val="24"/>
          <w:szCs w:val="24"/>
        </w:rPr>
        <w:t xml:space="preserve"> о предварительном согласовании предоста</w:t>
      </w:r>
      <w:r w:rsidR="009677CB" w:rsidRPr="00864671">
        <w:rPr>
          <w:rFonts w:ascii="Arial" w:hAnsi="Arial" w:cs="Arial"/>
          <w:sz w:val="24"/>
          <w:szCs w:val="24"/>
        </w:rPr>
        <w:t xml:space="preserve">вления которого подано (далее – </w:t>
      </w:r>
      <w:r w:rsidRPr="00864671">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864671" w:rsidRDefault="00561EA7" w:rsidP="001A33E0">
      <w:pPr>
        <w:autoSpaceDE w:val="0"/>
        <w:autoSpaceDN w:val="0"/>
        <w:adjustRightInd w:val="0"/>
        <w:ind w:firstLine="709"/>
        <w:jc w:val="both"/>
        <w:rPr>
          <w:rFonts w:ascii="Arial" w:hAnsi="Arial" w:cs="Arial"/>
          <w:i/>
          <w:color w:val="FF0000"/>
          <w:sz w:val="24"/>
          <w:szCs w:val="24"/>
        </w:rPr>
      </w:pPr>
      <w:r w:rsidRPr="00864671">
        <w:rPr>
          <w:rFonts w:ascii="Arial" w:hAnsi="Arial" w:cs="Arial"/>
          <w:sz w:val="24"/>
          <w:szCs w:val="24"/>
        </w:rPr>
        <w:t>5)</w:t>
      </w:r>
      <w:r w:rsidRPr="00864671">
        <w:rPr>
          <w:rFonts w:ascii="Arial" w:hAnsi="Arial" w:cs="Arial"/>
          <w:i/>
          <w:iCs/>
          <w:sz w:val="24"/>
          <w:szCs w:val="24"/>
        </w:rPr>
        <w:t xml:space="preserve"> </w:t>
      </w:r>
      <w:r w:rsidRPr="00864671">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864671">
        <w:rPr>
          <w:rFonts w:ascii="Arial" w:hAnsi="Arial" w:cs="Arial"/>
          <w:i/>
          <w:color w:val="FF0000"/>
          <w:sz w:val="24"/>
          <w:szCs w:val="24"/>
        </w:rPr>
        <w:t xml:space="preserve"> </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39.6</w:t>
      </w:r>
      <w:r w:rsidR="001E5218" w:rsidRPr="00864671">
        <w:rPr>
          <w:rFonts w:ascii="Arial" w:hAnsi="Arial" w:cs="Arial"/>
          <w:sz w:val="24"/>
          <w:szCs w:val="24"/>
        </w:rPr>
        <w:t xml:space="preserve"> ЗК РФ</w:t>
      </w:r>
      <w:r w:rsidRPr="00864671">
        <w:rPr>
          <w:rFonts w:ascii="Arial" w:hAnsi="Arial" w:cs="Arial"/>
          <w:sz w:val="24"/>
          <w:szCs w:val="24"/>
        </w:rPr>
        <w:t>;</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8) цель использования земельного участка;</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864671">
        <w:rPr>
          <w:rFonts w:ascii="Arial" w:hAnsi="Arial" w:cs="Arial"/>
          <w:sz w:val="24"/>
          <w:szCs w:val="24"/>
        </w:rPr>
        <w:t>жд в сл</w:t>
      </w:r>
      <w:proofErr w:type="gramEnd"/>
      <w:r w:rsidRPr="00864671">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64671">
        <w:rPr>
          <w:rFonts w:ascii="Arial" w:hAnsi="Arial" w:cs="Arial"/>
          <w:sz w:val="24"/>
          <w:szCs w:val="24"/>
        </w:rPr>
        <w:t>указанными</w:t>
      </w:r>
      <w:proofErr w:type="gramEnd"/>
      <w:r w:rsidRPr="00864671">
        <w:rPr>
          <w:rFonts w:ascii="Arial" w:hAnsi="Arial" w:cs="Arial"/>
          <w:sz w:val="24"/>
          <w:szCs w:val="24"/>
        </w:rPr>
        <w:t xml:space="preserve"> документом и (или) проектом;</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11) почтовый адрес и (или) адрес электронной почты для связи с заявителем.</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864671">
        <w:rPr>
          <w:rFonts w:ascii="Arial" w:hAnsi="Arial" w:cs="Arial"/>
          <w:sz w:val="24"/>
          <w:szCs w:val="24"/>
        </w:rPr>
        <w:t xml:space="preserve">гана в сети «Интернет» (далее – </w:t>
      </w:r>
      <w:r w:rsidRPr="00864671">
        <w:rPr>
          <w:rFonts w:ascii="Arial" w:hAnsi="Arial" w:cs="Arial"/>
          <w:sz w:val="24"/>
          <w:szCs w:val="24"/>
        </w:rPr>
        <w:t>официальный сайт) с возможностью его бесплатного копирования.</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электронной подписью заявителя (представителя заявителя);</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усиленной квалифицированной электронной подписью заявителя (представителя заявителя).</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лица, действующего от имени юридического лица без доверенности;</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864671" w:rsidRDefault="00561EA7" w:rsidP="001A33E0">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2.6.1.2. К заявлению о предварительном согласовании должны быть приложены следующие документы:</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В случае обращения заявителя с использованием информационно-телекоммуникационной сети </w:t>
      </w:r>
      <w:r w:rsidR="009677CB" w:rsidRPr="00864671">
        <w:rPr>
          <w:rFonts w:ascii="Arial" w:hAnsi="Arial" w:cs="Arial"/>
          <w:sz w:val="24"/>
          <w:szCs w:val="24"/>
        </w:rPr>
        <w:t>«</w:t>
      </w:r>
      <w:r w:rsidRPr="00864671">
        <w:rPr>
          <w:rFonts w:ascii="Arial" w:hAnsi="Arial" w:cs="Arial"/>
          <w:sz w:val="24"/>
          <w:szCs w:val="24"/>
        </w:rPr>
        <w:t>Интернет</w:t>
      </w:r>
      <w:r w:rsidR="009677CB" w:rsidRPr="00864671">
        <w:rPr>
          <w:rFonts w:ascii="Arial" w:hAnsi="Arial" w:cs="Arial"/>
          <w:sz w:val="24"/>
          <w:szCs w:val="24"/>
        </w:rPr>
        <w:t>»</w:t>
      </w:r>
      <w:r w:rsidRPr="00864671">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864671">
        <w:rPr>
          <w:rFonts w:ascii="Arial" w:hAnsi="Arial" w:cs="Arial"/>
          <w:sz w:val="24"/>
          <w:szCs w:val="24"/>
        </w:rPr>
        <w:t>также</w:t>
      </w:r>
      <w:proofErr w:type="gramEnd"/>
      <w:r w:rsidRPr="00864671">
        <w:rPr>
          <w:rFonts w:ascii="Arial" w:hAnsi="Arial" w:cs="Arial"/>
          <w:sz w:val="24"/>
          <w:szCs w:val="24"/>
        </w:rPr>
        <w:t xml:space="preserve"> если заявление подписано усиленной квалифицированной электронной подписью.</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864671">
        <w:rPr>
          <w:rFonts w:ascii="Arial" w:hAnsi="Arial" w:cs="Arial"/>
          <w:sz w:val="24"/>
          <w:szCs w:val="24"/>
        </w:rPr>
        <w:t xml:space="preserve"> </w:t>
      </w:r>
    </w:p>
    <w:p w:rsidR="00561EA7" w:rsidRPr="00864671" w:rsidRDefault="00561EA7" w:rsidP="001A33E0">
      <w:pPr>
        <w:autoSpaceDE w:val="0"/>
        <w:autoSpaceDN w:val="0"/>
        <w:adjustRightInd w:val="0"/>
        <w:ind w:firstLine="709"/>
        <w:jc w:val="both"/>
        <w:rPr>
          <w:rFonts w:ascii="Arial" w:hAnsi="Arial" w:cs="Arial"/>
          <w:sz w:val="24"/>
          <w:szCs w:val="24"/>
        </w:rPr>
      </w:pPr>
      <w:r w:rsidRPr="00864671">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561EA7" w:rsidRPr="00864671" w:rsidRDefault="00561EA7" w:rsidP="00561EA7">
      <w:pPr>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EF289C" w:rsidRPr="00864671" w:rsidTr="00EF289C">
        <w:tc>
          <w:tcPr>
            <w:tcW w:w="2162"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t>Основание предоставления земельного участка в аренду без проведения торгов</w:t>
            </w:r>
          </w:p>
        </w:tc>
        <w:tc>
          <w:tcPr>
            <w:tcW w:w="2141"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t xml:space="preserve">Заявитель </w:t>
            </w:r>
          </w:p>
        </w:tc>
        <w:tc>
          <w:tcPr>
            <w:tcW w:w="2156"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t>Земельный участок</w:t>
            </w:r>
          </w:p>
        </w:tc>
        <w:tc>
          <w:tcPr>
            <w:tcW w:w="3685"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864671">
              <w:rPr>
                <w:rStyle w:val="af9"/>
                <w:rFonts w:ascii="Arial" w:hAnsi="Arial" w:cs="Arial"/>
                <w:sz w:val="24"/>
                <w:szCs w:val="24"/>
              </w:rPr>
              <w:footnoteReference w:id="1"/>
            </w:r>
          </w:p>
        </w:tc>
      </w:tr>
      <w:tr w:rsidR="00EF289C" w:rsidRPr="00864671" w:rsidTr="00EF289C">
        <w:tc>
          <w:tcPr>
            <w:tcW w:w="2162" w:type="dxa"/>
          </w:tcPr>
          <w:p w:rsidR="00561EA7" w:rsidRPr="00864671" w:rsidRDefault="00383902" w:rsidP="00FD410B">
            <w:pPr>
              <w:spacing w:after="1"/>
              <w:rPr>
                <w:rFonts w:ascii="Arial" w:hAnsi="Arial" w:cs="Arial"/>
                <w:sz w:val="24"/>
                <w:szCs w:val="24"/>
              </w:rPr>
            </w:pPr>
            <w:hyperlink r:id="rId22" w:history="1">
              <w:r w:rsidR="00561EA7" w:rsidRPr="00864671">
                <w:rPr>
                  <w:rFonts w:ascii="Arial" w:hAnsi="Arial" w:cs="Arial"/>
                  <w:sz w:val="24"/>
                  <w:szCs w:val="24"/>
                </w:rPr>
                <w:t>Подпункт 4 пункта 2 статьи 39.6</w:t>
              </w:r>
            </w:hyperlink>
            <w:r w:rsidR="00561EA7"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t>Юридическое лицо</w:t>
            </w:r>
          </w:p>
        </w:tc>
        <w:tc>
          <w:tcPr>
            <w:tcW w:w="2156"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выполнения международных обязательств</w:t>
            </w:r>
          </w:p>
        </w:tc>
        <w:tc>
          <w:tcPr>
            <w:tcW w:w="3685"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t>Договор, соглашение или иной документ, предусматривающий выполнение международных обязательств</w:t>
            </w:r>
          </w:p>
        </w:tc>
      </w:tr>
      <w:tr w:rsidR="00EF289C" w:rsidRPr="00864671" w:rsidTr="00EF289C">
        <w:trPr>
          <w:trHeight w:val="2204"/>
        </w:trPr>
        <w:tc>
          <w:tcPr>
            <w:tcW w:w="2162" w:type="dxa"/>
          </w:tcPr>
          <w:p w:rsidR="00623048" w:rsidRPr="00864671" w:rsidRDefault="00383902" w:rsidP="00FD410B">
            <w:pPr>
              <w:spacing w:after="1"/>
              <w:rPr>
                <w:rFonts w:ascii="Arial" w:hAnsi="Arial" w:cs="Arial"/>
                <w:sz w:val="24"/>
                <w:szCs w:val="24"/>
              </w:rPr>
            </w:pPr>
            <w:hyperlink r:id="rId23" w:history="1">
              <w:r w:rsidR="00623048" w:rsidRPr="00864671">
                <w:rPr>
                  <w:rFonts w:ascii="Arial" w:hAnsi="Arial" w:cs="Arial"/>
                  <w:sz w:val="24"/>
                  <w:szCs w:val="24"/>
                </w:rPr>
                <w:t>Подпункт 5 пункта 2 статьи 39.6</w:t>
              </w:r>
            </w:hyperlink>
            <w:r w:rsidR="00623048" w:rsidRPr="00864671">
              <w:rPr>
                <w:rFonts w:ascii="Arial" w:hAnsi="Arial" w:cs="Arial"/>
                <w:sz w:val="24"/>
                <w:szCs w:val="24"/>
              </w:rPr>
              <w:t xml:space="preserve"> ЗК РФ</w:t>
            </w:r>
          </w:p>
        </w:tc>
        <w:tc>
          <w:tcPr>
            <w:tcW w:w="2141" w:type="dxa"/>
          </w:tcPr>
          <w:p w:rsidR="00623048" w:rsidRPr="00864671" w:rsidRDefault="00623048" w:rsidP="00511C1E">
            <w:pPr>
              <w:spacing w:after="1"/>
              <w:jc w:val="center"/>
              <w:rPr>
                <w:rFonts w:ascii="Arial" w:hAnsi="Arial" w:cs="Arial"/>
                <w:sz w:val="24"/>
                <w:szCs w:val="24"/>
              </w:rPr>
            </w:pPr>
            <w:r w:rsidRPr="00864671">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Pr>
          <w:p w:rsidR="00623048" w:rsidRPr="00864671" w:rsidRDefault="00623048" w:rsidP="00511C1E">
            <w:pPr>
              <w:spacing w:after="1"/>
              <w:jc w:val="center"/>
              <w:rPr>
                <w:rFonts w:ascii="Arial" w:hAnsi="Arial" w:cs="Arial"/>
                <w:sz w:val="24"/>
                <w:szCs w:val="24"/>
              </w:rPr>
            </w:pPr>
            <w:r w:rsidRPr="00864671">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623048" w:rsidRPr="00864671" w:rsidRDefault="00623048" w:rsidP="00623048">
            <w:pPr>
              <w:spacing w:after="1"/>
              <w:jc w:val="center"/>
              <w:rPr>
                <w:rFonts w:ascii="Arial" w:hAnsi="Arial" w:cs="Arial"/>
                <w:i/>
                <w:sz w:val="24"/>
                <w:szCs w:val="24"/>
              </w:rPr>
            </w:pPr>
            <w:r w:rsidRPr="00864671">
              <w:rPr>
                <w:rFonts w:ascii="Arial" w:hAnsi="Arial" w:cs="Arial"/>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864671">
                <w:rPr>
                  <w:rFonts w:ascii="Arial" w:hAnsi="Arial" w:cs="Arial"/>
                  <w:sz w:val="24"/>
                  <w:szCs w:val="24"/>
                </w:rPr>
                <w:t>закона</w:t>
              </w:r>
            </w:hyperlink>
            <w:r w:rsidRPr="00864671">
              <w:rPr>
                <w:rFonts w:ascii="Arial" w:hAnsi="Arial" w:cs="Arial"/>
                <w:sz w:val="24"/>
                <w:szCs w:val="24"/>
              </w:rPr>
              <w:t xml:space="preserve"> от 21.07.1997                 № 122-ФЗ «О государственной регистрации прав на недвижимое имущество и сделок с ним»</w:t>
            </w:r>
          </w:p>
        </w:tc>
      </w:tr>
      <w:tr w:rsidR="00EF289C" w:rsidRPr="00864671" w:rsidTr="00EF289C">
        <w:trPr>
          <w:trHeight w:val="2991"/>
        </w:trPr>
        <w:tc>
          <w:tcPr>
            <w:tcW w:w="2162" w:type="dxa"/>
          </w:tcPr>
          <w:p w:rsidR="00664F7C" w:rsidRPr="00864671" w:rsidRDefault="00383902" w:rsidP="00FD410B">
            <w:pPr>
              <w:spacing w:after="1"/>
              <w:rPr>
                <w:rFonts w:ascii="Arial" w:hAnsi="Arial" w:cs="Arial"/>
                <w:sz w:val="24"/>
                <w:szCs w:val="24"/>
              </w:rPr>
            </w:pPr>
            <w:hyperlink r:id="rId25" w:history="1">
              <w:r w:rsidR="00664F7C" w:rsidRPr="00864671">
                <w:rPr>
                  <w:rFonts w:ascii="Arial" w:hAnsi="Arial" w:cs="Arial"/>
                  <w:sz w:val="24"/>
                  <w:szCs w:val="24"/>
                </w:rPr>
                <w:t>Подпункт 5 пункта 2 статьи 39.6</w:t>
              </w:r>
            </w:hyperlink>
            <w:r w:rsidR="00664F7C"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664F7C" w:rsidRPr="00864671" w:rsidRDefault="00664F7C" w:rsidP="00096AD5">
            <w:pPr>
              <w:spacing w:after="1"/>
              <w:jc w:val="center"/>
              <w:rPr>
                <w:rFonts w:ascii="Arial" w:hAnsi="Arial" w:cs="Arial"/>
                <w:sz w:val="24"/>
                <w:szCs w:val="24"/>
              </w:rPr>
            </w:pPr>
            <w:r w:rsidRPr="00864671">
              <w:rPr>
                <w:rFonts w:ascii="Arial" w:hAnsi="Arial" w:cs="Arial"/>
                <w:sz w:val="24"/>
                <w:szCs w:val="24"/>
              </w:rPr>
              <w:t xml:space="preserve">Арендатор земельного участка, предоставленного для комплексного </w:t>
            </w:r>
            <w:r w:rsidR="00623048" w:rsidRPr="00864671">
              <w:rPr>
                <w:rFonts w:ascii="Arial" w:hAnsi="Arial" w:cs="Arial"/>
                <w:sz w:val="24"/>
                <w:szCs w:val="24"/>
              </w:rPr>
              <w:t xml:space="preserve">развития </w:t>
            </w:r>
            <w:r w:rsidRPr="00864671">
              <w:rPr>
                <w:rFonts w:ascii="Arial" w:hAnsi="Arial" w:cs="Arial"/>
                <w:sz w:val="24"/>
                <w:szCs w:val="24"/>
              </w:rPr>
              <w:t>территории, из которого образован испрашиваемый земельный участок</w:t>
            </w:r>
          </w:p>
        </w:tc>
        <w:tc>
          <w:tcPr>
            <w:tcW w:w="2156" w:type="dxa"/>
          </w:tcPr>
          <w:p w:rsidR="00664F7C" w:rsidRPr="00864671" w:rsidRDefault="00664F7C" w:rsidP="00096AD5">
            <w:pPr>
              <w:spacing w:after="1"/>
              <w:jc w:val="center"/>
              <w:rPr>
                <w:rFonts w:ascii="Arial" w:hAnsi="Arial" w:cs="Arial"/>
                <w:sz w:val="24"/>
                <w:szCs w:val="24"/>
              </w:rPr>
            </w:pPr>
            <w:r w:rsidRPr="00864671">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864671">
              <w:rPr>
                <w:rFonts w:ascii="Arial" w:hAnsi="Arial" w:cs="Arial"/>
                <w:sz w:val="24"/>
                <w:szCs w:val="24"/>
              </w:rPr>
              <w:t xml:space="preserve">развития </w:t>
            </w:r>
            <w:r w:rsidRPr="00864671">
              <w:rPr>
                <w:rFonts w:ascii="Arial" w:hAnsi="Arial" w:cs="Arial"/>
                <w:sz w:val="24"/>
                <w:szCs w:val="24"/>
              </w:rPr>
              <w:t xml:space="preserve">территории лицу, с которым был </w:t>
            </w:r>
            <w:r w:rsidRPr="00864671">
              <w:rPr>
                <w:rFonts w:ascii="Arial" w:hAnsi="Arial" w:cs="Arial"/>
                <w:sz w:val="24"/>
                <w:szCs w:val="24"/>
              </w:rPr>
              <w:lastRenderedPageBreak/>
              <w:t>заключен договор аренды такого земельного участка</w:t>
            </w:r>
          </w:p>
        </w:tc>
        <w:tc>
          <w:tcPr>
            <w:tcW w:w="3685" w:type="dxa"/>
          </w:tcPr>
          <w:p w:rsidR="00664F7C" w:rsidRPr="00864671" w:rsidRDefault="00664F7C" w:rsidP="00511C1E">
            <w:pPr>
              <w:spacing w:after="1"/>
              <w:jc w:val="center"/>
              <w:rPr>
                <w:rFonts w:ascii="Arial" w:hAnsi="Arial" w:cs="Arial"/>
                <w:sz w:val="24"/>
                <w:szCs w:val="24"/>
              </w:rPr>
            </w:pPr>
            <w:r w:rsidRPr="00864671">
              <w:rPr>
                <w:rFonts w:ascii="Arial" w:hAnsi="Arial" w:cs="Arial"/>
                <w:sz w:val="24"/>
                <w:szCs w:val="24"/>
              </w:rPr>
              <w:lastRenderedPageBreak/>
              <w:t xml:space="preserve">Договор о комплексном </w:t>
            </w:r>
            <w:r w:rsidR="00623048" w:rsidRPr="00864671">
              <w:rPr>
                <w:rFonts w:ascii="Arial" w:hAnsi="Arial" w:cs="Arial"/>
                <w:sz w:val="24"/>
                <w:szCs w:val="24"/>
              </w:rPr>
              <w:t xml:space="preserve">развитии </w:t>
            </w:r>
            <w:r w:rsidRPr="00864671">
              <w:rPr>
                <w:rFonts w:ascii="Arial" w:hAnsi="Arial" w:cs="Arial"/>
                <w:sz w:val="24"/>
                <w:szCs w:val="24"/>
              </w:rPr>
              <w:t>территории</w:t>
            </w:r>
          </w:p>
          <w:p w:rsidR="00664F7C" w:rsidRPr="00864671" w:rsidRDefault="00664F7C" w:rsidP="00511C1E">
            <w:pPr>
              <w:spacing w:after="1"/>
              <w:jc w:val="center"/>
              <w:rPr>
                <w:rFonts w:ascii="Arial" w:hAnsi="Arial" w:cs="Arial"/>
                <w:i/>
                <w:sz w:val="24"/>
                <w:szCs w:val="24"/>
              </w:rPr>
            </w:pPr>
          </w:p>
          <w:p w:rsidR="00664F7C" w:rsidRPr="00864671" w:rsidRDefault="00664F7C" w:rsidP="00096AD5">
            <w:pPr>
              <w:spacing w:after="1"/>
              <w:jc w:val="center"/>
              <w:rPr>
                <w:rFonts w:ascii="Arial" w:hAnsi="Arial" w:cs="Arial"/>
                <w:sz w:val="24"/>
                <w:szCs w:val="24"/>
              </w:rPr>
            </w:pPr>
          </w:p>
        </w:tc>
      </w:tr>
      <w:tr w:rsidR="00EF289C" w:rsidRPr="00864671" w:rsidTr="00EF289C">
        <w:trPr>
          <w:trHeight w:val="2188"/>
        </w:trPr>
        <w:tc>
          <w:tcPr>
            <w:tcW w:w="2162" w:type="dxa"/>
          </w:tcPr>
          <w:p w:rsidR="00623048" w:rsidRPr="00864671" w:rsidRDefault="00383902" w:rsidP="00623048">
            <w:pPr>
              <w:spacing w:after="1"/>
              <w:rPr>
                <w:rFonts w:ascii="Arial" w:hAnsi="Arial" w:cs="Arial"/>
                <w:sz w:val="24"/>
                <w:szCs w:val="24"/>
              </w:rPr>
            </w:pPr>
            <w:hyperlink r:id="rId26" w:history="1">
              <w:r w:rsidR="00623048" w:rsidRPr="00864671">
                <w:rPr>
                  <w:rFonts w:ascii="Arial" w:hAnsi="Arial" w:cs="Arial"/>
                  <w:sz w:val="24"/>
                  <w:szCs w:val="24"/>
                </w:rPr>
                <w:t>Подпункт 7 пункта 2 статьи 39.6</w:t>
              </w:r>
            </w:hyperlink>
            <w:r w:rsidR="00623048" w:rsidRPr="00864671">
              <w:rPr>
                <w:rFonts w:ascii="Arial" w:hAnsi="Arial" w:cs="Arial"/>
                <w:sz w:val="24"/>
                <w:szCs w:val="24"/>
              </w:rPr>
              <w:t xml:space="preserve"> ЗК РФ</w:t>
            </w:r>
          </w:p>
        </w:tc>
        <w:tc>
          <w:tcPr>
            <w:tcW w:w="2141" w:type="dxa"/>
          </w:tcPr>
          <w:p w:rsidR="00623048" w:rsidRPr="00864671" w:rsidRDefault="00623048" w:rsidP="00511C1E">
            <w:pPr>
              <w:autoSpaceDE w:val="0"/>
              <w:autoSpaceDN w:val="0"/>
              <w:adjustRightInd w:val="0"/>
              <w:jc w:val="center"/>
              <w:rPr>
                <w:rFonts w:ascii="Arial" w:hAnsi="Arial" w:cs="Arial"/>
                <w:sz w:val="24"/>
                <w:szCs w:val="24"/>
              </w:rPr>
            </w:pPr>
            <w:r w:rsidRPr="00864671">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623048" w:rsidRPr="00864671" w:rsidRDefault="00623048" w:rsidP="00511C1E">
            <w:pPr>
              <w:spacing w:after="1"/>
              <w:jc w:val="center"/>
              <w:rPr>
                <w:rFonts w:ascii="Arial" w:hAnsi="Arial" w:cs="Arial"/>
                <w:sz w:val="24"/>
                <w:szCs w:val="24"/>
              </w:rPr>
            </w:pPr>
          </w:p>
        </w:tc>
        <w:tc>
          <w:tcPr>
            <w:tcW w:w="2156" w:type="dxa"/>
          </w:tcPr>
          <w:p w:rsidR="00623048" w:rsidRPr="00864671" w:rsidRDefault="00623048" w:rsidP="00511C1E">
            <w:pPr>
              <w:autoSpaceDE w:val="0"/>
              <w:autoSpaceDN w:val="0"/>
              <w:adjustRightInd w:val="0"/>
              <w:jc w:val="center"/>
              <w:rPr>
                <w:rFonts w:ascii="Arial" w:hAnsi="Arial" w:cs="Arial"/>
                <w:sz w:val="24"/>
                <w:szCs w:val="24"/>
              </w:rPr>
            </w:pPr>
            <w:r w:rsidRPr="00864671">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23048" w:rsidRPr="00864671" w:rsidRDefault="00623048" w:rsidP="00511C1E">
            <w:pPr>
              <w:spacing w:after="1"/>
              <w:jc w:val="center"/>
              <w:rPr>
                <w:rFonts w:ascii="Arial" w:hAnsi="Arial" w:cs="Arial"/>
                <w:sz w:val="24"/>
                <w:szCs w:val="24"/>
              </w:rPr>
            </w:pPr>
            <w:r w:rsidRPr="00864671">
              <w:rPr>
                <w:rFonts w:ascii="Arial" w:hAnsi="Arial" w:cs="Arial"/>
                <w:sz w:val="24"/>
                <w:szCs w:val="24"/>
              </w:rPr>
              <w:t xml:space="preserve"> </w:t>
            </w:r>
          </w:p>
        </w:tc>
        <w:tc>
          <w:tcPr>
            <w:tcW w:w="3685" w:type="dxa"/>
          </w:tcPr>
          <w:p w:rsidR="00623048" w:rsidRPr="00864671" w:rsidRDefault="00623048" w:rsidP="00511C1E">
            <w:pPr>
              <w:spacing w:after="1"/>
              <w:jc w:val="center"/>
              <w:rPr>
                <w:rFonts w:ascii="Arial" w:hAnsi="Arial" w:cs="Arial"/>
                <w:sz w:val="24"/>
                <w:szCs w:val="24"/>
              </w:rPr>
            </w:pPr>
            <w:r w:rsidRPr="00864671">
              <w:rPr>
                <w:rFonts w:ascii="Arial" w:hAnsi="Arial" w:cs="Arial"/>
                <w:sz w:val="24"/>
                <w:szCs w:val="24"/>
              </w:rPr>
              <w:t>Документ, подтверждающий членство заявителя в СНТ или ОНТ</w:t>
            </w:r>
          </w:p>
          <w:p w:rsidR="00623048" w:rsidRPr="00864671" w:rsidRDefault="00623048" w:rsidP="00511C1E">
            <w:pPr>
              <w:spacing w:after="1"/>
              <w:jc w:val="center"/>
              <w:rPr>
                <w:rFonts w:ascii="Arial" w:hAnsi="Arial" w:cs="Arial"/>
                <w:sz w:val="24"/>
                <w:szCs w:val="24"/>
              </w:rPr>
            </w:pPr>
          </w:p>
          <w:p w:rsidR="00623048" w:rsidRPr="00864671" w:rsidRDefault="00623048" w:rsidP="00511C1E">
            <w:pPr>
              <w:spacing w:after="1"/>
              <w:jc w:val="center"/>
              <w:rPr>
                <w:rFonts w:ascii="Arial" w:hAnsi="Arial" w:cs="Arial"/>
                <w:sz w:val="24"/>
                <w:szCs w:val="24"/>
              </w:rPr>
            </w:pPr>
            <w:r w:rsidRPr="00864671">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EF289C" w:rsidRPr="00864671" w:rsidTr="00EF289C">
        <w:trPr>
          <w:trHeight w:val="2262"/>
        </w:trPr>
        <w:tc>
          <w:tcPr>
            <w:tcW w:w="2162" w:type="dxa"/>
          </w:tcPr>
          <w:p w:rsidR="00664F7C" w:rsidRPr="00864671" w:rsidRDefault="00383902" w:rsidP="00623048">
            <w:pPr>
              <w:spacing w:after="1"/>
              <w:rPr>
                <w:rFonts w:ascii="Arial" w:hAnsi="Arial" w:cs="Arial"/>
                <w:sz w:val="24"/>
                <w:szCs w:val="24"/>
              </w:rPr>
            </w:pPr>
            <w:hyperlink r:id="rId27" w:history="1">
              <w:r w:rsidR="00664F7C" w:rsidRPr="00864671">
                <w:rPr>
                  <w:rFonts w:ascii="Arial" w:hAnsi="Arial" w:cs="Arial"/>
                  <w:sz w:val="24"/>
                  <w:szCs w:val="24"/>
                </w:rPr>
                <w:t>Подпункт 8 пункта 2 статьи 39.6</w:t>
              </w:r>
            </w:hyperlink>
            <w:r w:rsidR="00664F7C"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664F7C" w:rsidRPr="00864671" w:rsidRDefault="00664F7C" w:rsidP="00511C1E">
            <w:pPr>
              <w:spacing w:after="1"/>
              <w:jc w:val="center"/>
              <w:rPr>
                <w:rFonts w:ascii="Arial" w:hAnsi="Arial" w:cs="Arial"/>
                <w:sz w:val="24"/>
                <w:szCs w:val="24"/>
              </w:rPr>
            </w:pPr>
            <w:r w:rsidRPr="00864671">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Pr>
          <w:p w:rsidR="00664F7C" w:rsidRPr="00864671" w:rsidRDefault="00664F7C" w:rsidP="00511C1E">
            <w:pPr>
              <w:spacing w:after="1"/>
              <w:jc w:val="center"/>
              <w:rPr>
                <w:rFonts w:ascii="Arial" w:hAnsi="Arial" w:cs="Arial"/>
                <w:sz w:val="24"/>
                <w:szCs w:val="24"/>
              </w:rPr>
            </w:pPr>
            <w:r w:rsidRPr="00864671">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664F7C" w:rsidRPr="00864671" w:rsidRDefault="00664F7C" w:rsidP="00511C1E">
            <w:pPr>
              <w:spacing w:after="1"/>
              <w:jc w:val="center"/>
              <w:rPr>
                <w:rFonts w:ascii="Arial" w:hAnsi="Arial" w:cs="Arial"/>
                <w:sz w:val="24"/>
                <w:szCs w:val="24"/>
              </w:rPr>
            </w:pPr>
            <w:r w:rsidRPr="00864671">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EF289C" w:rsidRPr="00864671" w:rsidTr="00EF289C">
        <w:trPr>
          <w:trHeight w:val="5418"/>
        </w:trPr>
        <w:tc>
          <w:tcPr>
            <w:tcW w:w="2162" w:type="dxa"/>
          </w:tcPr>
          <w:p w:rsidR="00623048" w:rsidRPr="00864671" w:rsidRDefault="00383902" w:rsidP="00623048">
            <w:pPr>
              <w:spacing w:after="1"/>
              <w:rPr>
                <w:rFonts w:ascii="Arial" w:hAnsi="Arial" w:cs="Arial"/>
                <w:sz w:val="24"/>
                <w:szCs w:val="24"/>
              </w:rPr>
            </w:pPr>
            <w:hyperlink r:id="rId28" w:history="1">
              <w:r w:rsidR="00623048" w:rsidRPr="00864671">
                <w:rPr>
                  <w:rFonts w:ascii="Arial" w:hAnsi="Arial" w:cs="Arial"/>
                  <w:sz w:val="24"/>
                  <w:szCs w:val="24"/>
                </w:rPr>
                <w:t>Подпункт 9 пункта 2 статьи 39.6</w:t>
              </w:r>
            </w:hyperlink>
            <w:r w:rsidR="00623048" w:rsidRPr="00864671">
              <w:rPr>
                <w:rFonts w:ascii="Arial" w:hAnsi="Arial" w:cs="Arial"/>
                <w:sz w:val="24"/>
                <w:szCs w:val="24"/>
              </w:rPr>
              <w:t xml:space="preserve"> ЗК РФ</w:t>
            </w:r>
          </w:p>
        </w:tc>
        <w:tc>
          <w:tcPr>
            <w:tcW w:w="2141" w:type="dxa"/>
          </w:tcPr>
          <w:p w:rsidR="00623048" w:rsidRPr="00864671" w:rsidRDefault="00623048" w:rsidP="00623048">
            <w:pPr>
              <w:spacing w:after="1"/>
              <w:jc w:val="center"/>
              <w:rPr>
                <w:rFonts w:ascii="Arial" w:hAnsi="Arial" w:cs="Arial"/>
                <w:sz w:val="24"/>
                <w:szCs w:val="24"/>
              </w:rPr>
            </w:pPr>
            <w:r w:rsidRPr="00864671">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864671">
                <w:rPr>
                  <w:rFonts w:ascii="Arial" w:hAnsi="Arial" w:cs="Arial"/>
                  <w:sz w:val="24"/>
                  <w:szCs w:val="24"/>
                </w:rPr>
                <w:t>статьей 39.20</w:t>
              </w:r>
            </w:hyperlink>
            <w:r w:rsidRPr="00864671">
              <w:rPr>
                <w:rFonts w:ascii="Arial" w:hAnsi="Arial" w:cs="Arial"/>
                <w:sz w:val="24"/>
                <w:szCs w:val="24"/>
              </w:rPr>
              <w:t xml:space="preserve"> ЗК РФ, на праве оперативного управления</w:t>
            </w:r>
          </w:p>
        </w:tc>
        <w:tc>
          <w:tcPr>
            <w:tcW w:w="2156" w:type="dxa"/>
          </w:tcPr>
          <w:p w:rsidR="00623048" w:rsidRPr="00864671" w:rsidRDefault="00623048" w:rsidP="00511C1E">
            <w:pPr>
              <w:spacing w:after="1"/>
              <w:jc w:val="center"/>
              <w:rPr>
                <w:rFonts w:ascii="Arial" w:hAnsi="Arial" w:cs="Arial"/>
                <w:sz w:val="24"/>
                <w:szCs w:val="24"/>
              </w:rPr>
            </w:pPr>
            <w:r w:rsidRPr="00864671">
              <w:rPr>
                <w:rFonts w:ascii="Arial" w:hAnsi="Arial" w:cs="Arial"/>
                <w:sz w:val="24"/>
                <w:szCs w:val="24"/>
              </w:rPr>
              <w:t>Земельный участок, на котором расположены здания, сооружения</w:t>
            </w:r>
          </w:p>
        </w:tc>
        <w:tc>
          <w:tcPr>
            <w:tcW w:w="3685" w:type="dxa"/>
          </w:tcPr>
          <w:p w:rsidR="00623048" w:rsidRPr="00864671" w:rsidRDefault="00623048" w:rsidP="00511C1E">
            <w:pPr>
              <w:spacing w:after="1"/>
              <w:jc w:val="center"/>
              <w:rPr>
                <w:rFonts w:ascii="Arial" w:hAnsi="Arial" w:cs="Arial"/>
                <w:sz w:val="24"/>
                <w:szCs w:val="24"/>
              </w:rPr>
            </w:pPr>
            <w:r w:rsidRPr="00864671">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864671" w:rsidRDefault="00A8175D" w:rsidP="00511C1E">
            <w:pPr>
              <w:spacing w:after="1"/>
              <w:jc w:val="center"/>
              <w:rPr>
                <w:rFonts w:ascii="Arial" w:hAnsi="Arial" w:cs="Arial"/>
                <w:sz w:val="24"/>
                <w:szCs w:val="24"/>
              </w:rPr>
            </w:pPr>
          </w:p>
          <w:p w:rsidR="00623048" w:rsidRPr="00864671" w:rsidRDefault="00623048" w:rsidP="00511C1E">
            <w:pPr>
              <w:spacing w:after="1"/>
              <w:jc w:val="center"/>
              <w:rPr>
                <w:rFonts w:ascii="Arial" w:hAnsi="Arial" w:cs="Arial"/>
                <w:sz w:val="24"/>
                <w:szCs w:val="24"/>
              </w:rPr>
            </w:pPr>
            <w:r w:rsidRPr="00864671">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864671" w:rsidRDefault="00A8175D" w:rsidP="00511C1E">
            <w:pPr>
              <w:spacing w:after="1"/>
              <w:jc w:val="center"/>
              <w:rPr>
                <w:rFonts w:ascii="Arial" w:hAnsi="Arial" w:cs="Arial"/>
                <w:sz w:val="24"/>
                <w:szCs w:val="24"/>
              </w:rPr>
            </w:pPr>
          </w:p>
          <w:p w:rsidR="00623048" w:rsidRPr="00864671" w:rsidRDefault="00623048" w:rsidP="00511C1E">
            <w:pPr>
              <w:spacing w:after="1"/>
              <w:jc w:val="center"/>
              <w:rPr>
                <w:rFonts w:ascii="Arial" w:hAnsi="Arial" w:cs="Arial"/>
                <w:sz w:val="24"/>
                <w:szCs w:val="24"/>
              </w:rPr>
            </w:pPr>
            <w:r w:rsidRPr="00864671">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F289C" w:rsidRPr="00864671" w:rsidTr="00EF289C">
        <w:trPr>
          <w:trHeight w:val="6305"/>
        </w:trPr>
        <w:tc>
          <w:tcPr>
            <w:tcW w:w="2162" w:type="dxa"/>
          </w:tcPr>
          <w:p w:rsidR="00664F7C" w:rsidRPr="00864671" w:rsidRDefault="00383902" w:rsidP="00A8175D">
            <w:pPr>
              <w:spacing w:after="1"/>
              <w:rPr>
                <w:rFonts w:ascii="Arial" w:hAnsi="Arial" w:cs="Arial"/>
                <w:sz w:val="24"/>
                <w:szCs w:val="24"/>
              </w:rPr>
            </w:pPr>
            <w:hyperlink r:id="rId30" w:history="1">
              <w:r w:rsidR="00664F7C" w:rsidRPr="00864671">
                <w:rPr>
                  <w:rFonts w:ascii="Arial" w:hAnsi="Arial" w:cs="Arial"/>
                  <w:sz w:val="24"/>
                  <w:szCs w:val="24"/>
                </w:rPr>
                <w:t>Подпункт 10 пункта 2 статьи 39.6</w:t>
              </w:r>
            </w:hyperlink>
            <w:r w:rsidR="00E752A7" w:rsidRPr="00864671">
              <w:rPr>
                <w:rFonts w:ascii="Arial" w:hAnsi="Arial" w:cs="Arial"/>
                <w:sz w:val="24"/>
                <w:szCs w:val="24"/>
              </w:rPr>
              <w:t xml:space="preserve"> ЗК РФ</w:t>
            </w:r>
            <w:r w:rsidR="00664F7C" w:rsidRPr="00864671">
              <w:rPr>
                <w:rFonts w:ascii="Arial" w:hAnsi="Arial" w:cs="Arial"/>
                <w:sz w:val="24"/>
                <w:szCs w:val="24"/>
              </w:rPr>
              <w:t xml:space="preserve">, </w:t>
            </w:r>
            <w:hyperlink r:id="rId31" w:history="1">
              <w:r w:rsidR="00664F7C" w:rsidRPr="00864671">
                <w:rPr>
                  <w:rFonts w:ascii="Arial" w:hAnsi="Arial" w:cs="Arial"/>
                  <w:sz w:val="24"/>
                  <w:szCs w:val="24"/>
                </w:rPr>
                <w:t>пункт 21 статьи 3</w:t>
              </w:r>
            </w:hyperlink>
            <w:r w:rsidR="00664F7C" w:rsidRPr="00864671">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664F7C" w:rsidRPr="00864671">
                <w:rPr>
                  <w:rFonts w:ascii="Arial" w:hAnsi="Arial" w:cs="Arial"/>
                  <w:sz w:val="24"/>
                  <w:szCs w:val="24"/>
                </w:rPr>
                <w:t>2001 г</w:t>
              </w:r>
            </w:smartTag>
            <w:r w:rsidR="00664F7C" w:rsidRPr="00864671">
              <w:rPr>
                <w:rFonts w:ascii="Arial" w:hAnsi="Arial" w:cs="Arial"/>
                <w:sz w:val="24"/>
                <w:szCs w:val="24"/>
              </w:rPr>
              <w:t xml:space="preserve">. N 137-ФЗ "О введении в действие Земельного кодекса Российской Федерации </w:t>
            </w:r>
          </w:p>
        </w:tc>
        <w:tc>
          <w:tcPr>
            <w:tcW w:w="2141" w:type="dxa"/>
          </w:tcPr>
          <w:p w:rsidR="00664F7C" w:rsidRPr="00864671" w:rsidRDefault="00664F7C" w:rsidP="00511C1E">
            <w:pPr>
              <w:spacing w:after="1"/>
              <w:jc w:val="center"/>
              <w:rPr>
                <w:rFonts w:ascii="Arial" w:hAnsi="Arial" w:cs="Arial"/>
                <w:sz w:val="24"/>
                <w:szCs w:val="24"/>
              </w:rPr>
            </w:pPr>
            <w:r w:rsidRPr="00864671">
              <w:rPr>
                <w:rFonts w:ascii="Arial" w:hAnsi="Arial" w:cs="Arial"/>
                <w:sz w:val="24"/>
                <w:szCs w:val="24"/>
              </w:rPr>
              <w:t>Собственник объекта незавершенного строительства</w:t>
            </w:r>
          </w:p>
        </w:tc>
        <w:tc>
          <w:tcPr>
            <w:tcW w:w="2156" w:type="dxa"/>
          </w:tcPr>
          <w:p w:rsidR="00664F7C" w:rsidRPr="00864671" w:rsidRDefault="00664F7C" w:rsidP="00511C1E">
            <w:pPr>
              <w:spacing w:after="1"/>
              <w:jc w:val="center"/>
              <w:rPr>
                <w:rFonts w:ascii="Arial" w:hAnsi="Arial" w:cs="Arial"/>
                <w:sz w:val="24"/>
                <w:szCs w:val="24"/>
              </w:rPr>
            </w:pPr>
            <w:r w:rsidRPr="00864671">
              <w:rPr>
                <w:rFonts w:ascii="Arial" w:hAnsi="Arial" w:cs="Arial"/>
                <w:sz w:val="24"/>
                <w:szCs w:val="24"/>
              </w:rPr>
              <w:t>Земельный участок, на котором расположен объект незавершенного строительства</w:t>
            </w:r>
          </w:p>
        </w:tc>
        <w:tc>
          <w:tcPr>
            <w:tcW w:w="3685" w:type="dxa"/>
          </w:tcPr>
          <w:p w:rsidR="00664F7C" w:rsidRPr="00864671" w:rsidRDefault="00664F7C" w:rsidP="00511C1E">
            <w:pPr>
              <w:spacing w:after="1"/>
              <w:jc w:val="center"/>
              <w:rPr>
                <w:rFonts w:ascii="Arial" w:hAnsi="Arial" w:cs="Arial"/>
                <w:sz w:val="24"/>
                <w:szCs w:val="24"/>
              </w:rPr>
            </w:pPr>
            <w:r w:rsidRPr="00864671">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864671" w:rsidRDefault="00664F7C" w:rsidP="00511C1E">
            <w:pPr>
              <w:spacing w:after="1"/>
              <w:jc w:val="center"/>
              <w:rPr>
                <w:rFonts w:ascii="Arial" w:hAnsi="Arial" w:cs="Arial"/>
                <w:sz w:val="24"/>
                <w:szCs w:val="24"/>
              </w:rPr>
            </w:pPr>
          </w:p>
          <w:p w:rsidR="00664F7C" w:rsidRPr="00864671" w:rsidRDefault="00664F7C" w:rsidP="00511C1E">
            <w:pPr>
              <w:spacing w:after="1"/>
              <w:jc w:val="center"/>
              <w:rPr>
                <w:rFonts w:ascii="Arial" w:hAnsi="Arial" w:cs="Arial"/>
                <w:sz w:val="24"/>
                <w:szCs w:val="24"/>
              </w:rPr>
            </w:pPr>
            <w:r w:rsidRPr="00864671">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864671" w:rsidRDefault="00664F7C" w:rsidP="00511C1E">
            <w:pPr>
              <w:spacing w:after="1"/>
              <w:jc w:val="center"/>
              <w:rPr>
                <w:rFonts w:ascii="Arial" w:hAnsi="Arial" w:cs="Arial"/>
                <w:sz w:val="24"/>
                <w:szCs w:val="24"/>
              </w:rPr>
            </w:pPr>
          </w:p>
          <w:p w:rsidR="00664F7C" w:rsidRPr="00864671" w:rsidRDefault="00664F7C" w:rsidP="00511C1E">
            <w:pPr>
              <w:spacing w:after="1"/>
              <w:jc w:val="center"/>
              <w:rPr>
                <w:rFonts w:ascii="Arial" w:hAnsi="Arial" w:cs="Arial"/>
                <w:sz w:val="24"/>
                <w:szCs w:val="24"/>
              </w:rPr>
            </w:pPr>
            <w:proofErr w:type="gramStart"/>
            <w:r w:rsidRPr="00864671">
              <w:rPr>
                <w:rFonts w:ascii="Arial" w:hAnsi="Arial" w:cs="Arial"/>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864671">
              <w:rPr>
                <w:rFonts w:ascii="Arial" w:hAnsi="Arial" w:cs="Arial"/>
                <w:sz w:val="24"/>
                <w:szCs w:val="24"/>
              </w:rP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EF289C" w:rsidRPr="00864671" w:rsidTr="00EF289C">
        <w:trPr>
          <w:trHeight w:val="2501"/>
        </w:trPr>
        <w:tc>
          <w:tcPr>
            <w:tcW w:w="2162" w:type="dxa"/>
          </w:tcPr>
          <w:p w:rsidR="008A5BF6" w:rsidRPr="00864671" w:rsidRDefault="00383902" w:rsidP="00A8175D">
            <w:pPr>
              <w:spacing w:after="1"/>
              <w:rPr>
                <w:rFonts w:ascii="Arial" w:hAnsi="Arial" w:cs="Arial"/>
                <w:sz w:val="24"/>
                <w:szCs w:val="24"/>
              </w:rPr>
            </w:pPr>
            <w:hyperlink r:id="rId32" w:history="1">
              <w:r w:rsidR="008A5BF6" w:rsidRPr="00864671">
                <w:rPr>
                  <w:rFonts w:ascii="Arial" w:hAnsi="Arial" w:cs="Arial"/>
                  <w:sz w:val="24"/>
                  <w:szCs w:val="24"/>
                </w:rPr>
                <w:t>Подпункт 11 пункта 2 статьи 39.6</w:t>
              </w:r>
            </w:hyperlink>
            <w:r w:rsidR="008A5BF6"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8A5BF6" w:rsidRPr="00864671" w:rsidRDefault="008A5BF6" w:rsidP="00511C1E">
            <w:pPr>
              <w:spacing w:after="1"/>
              <w:jc w:val="center"/>
              <w:rPr>
                <w:rFonts w:ascii="Arial" w:hAnsi="Arial" w:cs="Arial"/>
                <w:sz w:val="24"/>
                <w:szCs w:val="24"/>
              </w:rPr>
            </w:pPr>
            <w:r w:rsidRPr="00864671">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Pr>
          <w:p w:rsidR="008A5BF6" w:rsidRPr="00864671" w:rsidRDefault="008A5BF6" w:rsidP="00511C1E">
            <w:pPr>
              <w:spacing w:after="1"/>
              <w:jc w:val="center"/>
              <w:rPr>
                <w:rFonts w:ascii="Arial" w:hAnsi="Arial" w:cs="Arial"/>
                <w:sz w:val="24"/>
                <w:szCs w:val="24"/>
              </w:rPr>
            </w:pPr>
            <w:r w:rsidRPr="00864671">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Pr>
          <w:p w:rsidR="008A5BF6" w:rsidRPr="00864671" w:rsidRDefault="008A5BF6" w:rsidP="00511C1E">
            <w:pPr>
              <w:spacing w:after="1"/>
              <w:jc w:val="center"/>
              <w:rPr>
                <w:rFonts w:ascii="Arial" w:hAnsi="Arial" w:cs="Arial"/>
                <w:sz w:val="24"/>
                <w:szCs w:val="24"/>
              </w:rPr>
            </w:pPr>
            <w:r w:rsidRPr="00864671">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F289C" w:rsidRPr="00864671" w:rsidTr="00EF289C">
        <w:trPr>
          <w:trHeight w:val="5134"/>
        </w:trPr>
        <w:tc>
          <w:tcPr>
            <w:tcW w:w="2162" w:type="dxa"/>
          </w:tcPr>
          <w:p w:rsidR="00B41892" w:rsidRPr="00864671" w:rsidRDefault="00383902" w:rsidP="00A8175D">
            <w:pPr>
              <w:spacing w:after="1"/>
              <w:rPr>
                <w:rFonts w:ascii="Arial" w:hAnsi="Arial" w:cs="Arial"/>
                <w:sz w:val="24"/>
                <w:szCs w:val="24"/>
              </w:rPr>
            </w:pPr>
            <w:hyperlink r:id="rId33" w:history="1">
              <w:r w:rsidR="00B41892" w:rsidRPr="00864671">
                <w:rPr>
                  <w:rFonts w:ascii="Arial" w:hAnsi="Arial" w:cs="Arial"/>
                  <w:sz w:val="24"/>
                  <w:szCs w:val="24"/>
                </w:rPr>
                <w:t>Подпункт 13 пункта 2 статьи 39.6</w:t>
              </w:r>
            </w:hyperlink>
            <w:r w:rsidR="00B41892" w:rsidRPr="00864671">
              <w:rPr>
                <w:rFonts w:ascii="Arial" w:hAnsi="Arial" w:cs="Arial"/>
                <w:sz w:val="24"/>
                <w:szCs w:val="24"/>
              </w:rPr>
              <w:t xml:space="preserve"> ЗК РФ</w:t>
            </w:r>
          </w:p>
        </w:tc>
        <w:tc>
          <w:tcPr>
            <w:tcW w:w="2141"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Лицо, с которым заключен договор о комплексном развитии территории</w:t>
            </w:r>
          </w:p>
          <w:p w:rsidR="00B41892" w:rsidRPr="00864671" w:rsidRDefault="00B41892" w:rsidP="00511C1E">
            <w:pPr>
              <w:spacing w:after="1"/>
              <w:jc w:val="center"/>
              <w:rPr>
                <w:rFonts w:ascii="Arial" w:hAnsi="Arial" w:cs="Arial"/>
                <w:sz w:val="24"/>
                <w:szCs w:val="24"/>
              </w:rPr>
            </w:pPr>
          </w:p>
          <w:p w:rsidR="00B41892" w:rsidRPr="00864671" w:rsidRDefault="00B41892" w:rsidP="00A8175D">
            <w:pPr>
              <w:pStyle w:val="HTML"/>
              <w:jc w:val="center"/>
              <w:rPr>
                <w:rFonts w:ascii="Arial" w:hAnsi="Arial" w:cs="Arial"/>
                <w:sz w:val="24"/>
                <w:szCs w:val="24"/>
              </w:rPr>
            </w:pPr>
            <w:r w:rsidRPr="00864671">
              <w:rPr>
                <w:rFonts w:ascii="Arial" w:hAnsi="Arial" w:cs="Arial"/>
                <w:sz w:val="24"/>
                <w:szCs w:val="24"/>
              </w:rPr>
              <w:t xml:space="preserve">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w:t>
            </w:r>
            <w:r w:rsidRPr="00864671">
              <w:rPr>
                <w:rFonts w:ascii="Arial" w:hAnsi="Arial" w:cs="Arial"/>
                <w:sz w:val="24"/>
                <w:szCs w:val="24"/>
              </w:rPr>
              <w:lastRenderedPageBreak/>
              <w:t>комплексном развитии территории</w:t>
            </w:r>
          </w:p>
          <w:p w:rsidR="00B41892" w:rsidRPr="00864671" w:rsidRDefault="00B41892" w:rsidP="00511C1E">
            <w:pPr>
              <w:spacing w:after="1"/>
              <w:jc w:val="center"/>
              <w:rPr>
                <w:rFonts w:ascii="Arial" w:hAnsi="Arial" w:cs="Arial"/>
                <w:sz w:val="24"/>
                <w:szCs w:val="24"/>
              </w:rPr>
            </w:pPr>
          </w:p>
        </w:tc>
        <w:tc>
          <w:tcPr>
            <w:tcW w:w="2156" w:type="dxa"/>
          </w:tcPr>
          <w:p w:rsidR="00B41892" w:rsidRPr="00864671" w:rsidRDefault="00B41892" w:rsidP="00096AD5">
            <w:pPr>
              <w:spacing w:after="1"/>
              <w:jc w:val="center"/>
              <w:rPr>
                <w:rFonts w:ascii="Arial" w:hAnsi="Arial" w:cs="Arial"/>
                <w:sz w:val="24"/>
                <w:szCs w:val="24"/>
              </w:rPr>
            </w:pPr>
            <w:r w:rsidRPr="00864671">
              <w:rPr>
                <w:rFonts w:ascii="Arial" w:hAnsi="Arial" w:cs="Arial"/>
                <w:sz w:val="24"/>
                <w:szCs w:val="24"/>
              </w:rPr>
              <w:lastRenderedPageBreak/>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Договор о комплексном развитии территории</w:t>
            </w:r>
          </w:p>
          <w:p w:rsidR="00B41892" w:rsidRPr="00864671" w:rsidRDefault="00B41892" w:rsidP="00511C1E">
            <w:pPr>
              <w:spacing w:after="1"/>
              <w:jc w:val="center"/>
              <w:rPr>
                <w:rFonts w:ascii="Arial" w:hAnsi="Arial" w:cs="Arial"/>
                <w:sz w:val="24"/>
                <w:szCs w:val="24"/>
              </w:rPr>
            </w:pPr>
          </w:p>
          <w:p w:rsidR="00B41892" w:rsidRPr="00864671" w:rsidRDefault="00B41892" w:rsidP="008A5BF6">
            <w:pPr>
              <w:spacing w:after="1"/>
              <w:jc w:val="center"/>
              <w:rPr>
                <w:rFonts w:ascii="Arial" w:hAnsi="Arial" w:cs="Arial"/>
                <w:sz w:val="24"/>
                <w:szCs w:val="24"/>
              </w:rPr>
            </w:pPr>
          </w:p>
        </w:tc>
      </w:tr>
      <w:tr w:rsidR="00EF289C" w:rsidRPr="00864671" w:rsidTr="00EF289C">
        <w:trPr>
          <w:trHeight w:val="1787"/>
        </w:trPr>
        <w:tc>
          <w:tcPr>
            <w:tcW w:w="2162" w:type="dxa"/>
          </w:tcPr>
          <w:p w:rsidR="000F160F" w:rsidRPr="00864671" w:rsidRDefault="00383902" w:rsidP="00B41892">
            <w:pPr>
              <w:spacing w:after="1"/>
              <w:rPr>
                <w:rFonts w:ascii="Arial" w:hAnsi="Arial" w:cs="Arial"/>
                <w:sz w:val="24"/>
                <w:szCs w:val="24"/>
              </w:rPr>
            </w:pPr>
            <w:hyperlink r:id="rId34" w:history="1">
              <w:r w:rsidR="000F160F" w:rsidRPr="00864671">
                <w:rPr>
                  <w:rFonts w:ascii="Arial" w:hAnsi="Arial" w:cs="Arial"/>
                  <w:sz w:val="24"/>
                  <w:szCs w:val="24"/>
                </w:rPr>
                <w:t>Подпункт 14 пункта 2 статьи 39.6</w:t>
              </w:r>
            </w:hyperlink>
            <w:r w:rsidR="000F160F"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0F160F" w:rsidRPr="00864671" w:rsidRDefault="000F160F" w:rsidP="00511C1E">
            <w:pPr>
              <w:spacing w:after="1"/>
              <w:jc w:val="center"/>
              <w:rPr>
                <w:rFonts w:ascii="Arial" w:hAnsi="Arial" w:cs="Arial"/>
                <w:sz w:val="24"/>
                <w:szCs w:val="24"/>
              </w:rPr>
            </w:pPr>
            <w:r w:rsidRPr="00864671">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Pr>
          <w:p w:rsidR="000F160F" w:rsidRPr="00864671" w:rsidRDefault="000F160F" w:rsidP="00511C1E">
            <w:pPr>
              <w:spacing w:after="1"/>
              <w:jc w:val="center"/>
              <w:rPr>
                <w:rFonts w:ascii="Arial" w:hAnsi="Arial" w:cs="Arial"/>
                <w:sz w:val="24"/>
                <w:szCs w:val="24"/>
              </w:rPr>
            </w:pPr>
            <w:r w:rsidRPr="00864671">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0F160F" w:rsidRPr="00864671" w:rsidRDefault="000F160F" w:rsidP="00511C1E">
            <w:pPr>
              <w:spacing w:after="1"/>
              <w:jc w:val="center"/>
              <w:rPr>
                <w:rFonts w:ascii="Arial" w:hAnsi="Arial" w:cs="Arial"/>
                <w:sz w:val="24"/>
                <w:szCs w:val="24"/>
              </w:rPr>
            </w:pPr>
            <w:r w:rsidRPr="00864671">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F289C" w:rsidRPr="00864671" w:rsidTr="00EF289C">
        <w:trPr>
          <w:trHeight w:val="2731"/>
        </w:trPr>
        <w:tc>
          <w:tcPr>
            <w:tcW w:w="2162" w:type="dxa"/>
          </w:tcPr>
          <w:p w:rsidR="000F160F" w:rsidRPr="00864671" w:rsidRDefault="00383902" w:rsidP="00B41892">
            <w:pPr>
              <w:spacing w:after="1"/>
              <w:rPr>
                <w:rFonts w:ascii="Arial" w:hAnsi="Arial" w:cs="Arial"/>
                <w:sz w:val="24"/>
                <w:szCs w:val="24"/>
              </w:rPr>
            </w:pPr>
            <w:hyperlink r:id="rId35" w:history="1">
              <w:r w:rsidR="000F160F" w:rsidRPr="00864671">
                <w:rPr>
                  <w:rFonts w:ascii="Arial" w:hAnsi="Arial" w:cs="Arial"/>
                  <w:sz w:val="24"/>
                  <w:szCs w:val="24"/>
                </w:rPr>
                <w:t>Подпункт 16 пункта 2 статьи 39.6</w:t>
              </w:r>
            </w:hyperlink>
            <w:r w:rsidR="000F160F"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0F160F" w:rsidRPr="00864671" w:rsidRDefault="000F160F" w:rsidP="00511C1E">
            <w:pPr>
              <w:spacing w:after="1"/>
              <w:jc w:val="center"/>
              <w:rPr>
                <w:rFonts w:ascii="Arial" w:hAnsi="Arial" w:cs="Arial"/>
                <w:sz w:val="24"/>
                <w:szCs w:val="24"/>
              </w:rPr>
            </w:pPr>
            <w:r w:rsidRPr="00864671">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Pr>
          <w:p w:rsidR="000F160F" w:rsidRPr="00864671" w:rsidRDefault="000F160F" w:rsidP="00511C1E">
            <w:pPr>
              <w:spacing w:after="1"/>
              <w:jc w:val="center"/>
              <w:rPr>
                <w:rFonts w:ascii="Arial" w:hAnsi="Arial" w:cs="Arial"/>
                <w:sz w:val="24"/>
                <w:szCs w:val="24"/>
              </w:rPr>
            </w:pPr>
            <w:r w:rsidRPr="00864671">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0F160F" w:rsidRPr="00864671" w:rsidRDefault="000F160F" w:rsidP="00511C1E">
            <w:pPr>
              <w:spacing w:after="1"/>
              <w:jc w:val="center"/>
              <w:rPr>
                <w:rFonts w:ascii="Arial" w:hAnsi="Arial" w:cs="Arial"/>
                <w:sz w:val="24"/>
                <w:szCs w:val="24"/>
              </w:rPr>
            </w:pPr>
            <w:r w:rsidRPr="00864671">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F289C" w:rsidRPr="00864671" w:rsidTr="00EF289C">
        <w:trPr>
          <w:trHeight w:val="2300"/>
        </w:trPr>
        <w:tc>
          <w:tcPr>
            <w:tcW w:w="2162" w:type="dxa"/>
          </w:tcPr>
          <w:p w:rsidR="00B41892" w:rsidRPr="00864671" w:rsidRDefault="00383902" w:rsidP="00B41892">
            <w:pPr>
              <w:spacing w:after="1"/>
              <w:rPr>
                <w:rFonts w:ascii="Arial" w:hAnsi="Arial" w:cs="Arial"/>
                <w:sz w:val="24"/>
                <w:szCs w:val="24"/>
              </w:rPr>
            </w:pPr>
            <w:hyperlink r:id="rId36" w:history="1">
              <w:r w:rsidR="00B41892" w:rsidRPr="00864671">
                <w:rPr>
                  <w:rFonts w:ascii="Arial" w:hAnsi="Arial" w:cs="Arial"/>
                  <w:sz w:val="24"/>
                  <w:szCs w:val="24"/>
                </w:rPr>
                <w:t>Подпункт 17 пункта 2 статьи 39.6</w:t>
              </w:r>
            </w:hyperlink>
            <w:r w:rsidR="00B41892" w:rsidRPr="00864671">
              <w:rPr>
                <w:rFonts w:ascii="Arial" w:hAnsi="Arial" w:cs="Arial"/>
                <w:sz w:val="24"/>
                <w:szCs w:val="24"/>
              </w:rPr>
              <w:t xml:space="preserve"> ЗК РФ</w:t>
            </w:r>
          </w:p>
        </w:tc>
        <w:tc>
          <w:tcPr>
            <w:tcW w:w="2141"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Казачье общество</w:t>
            </w:r>
          </w:p>
        </w:tc>
        <w:tc>
          <w:tcPr>
            <w:tcW w:w="2156" w:type="dxa"/>
          </w:tcPr>
          <w:p w:rsidR="00B41892" w:rsidRPr="00864671" w:rsidRDefault="00B41892" w:rsidP="00511C1E">
            <w:pPr>
              <w:jc w:val="center"/>
              <w:rPr>
                <w:rFonts w:ascii="Arial" w:hAnsi="Arial" w:cs="Arial"/>
                <w:sz w:val="24"/>
                <w:szCs w:val="24"/>
              </w:rPr>
            </w:pPr>
            <w:r w:rsidRPr="00864671">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tc>
      </w:tr>
      <w:tr w:rsidR="00EF289C" w:rsidRPr="00864671" w:rsidTr="00EF289C">
        <w:trPr>
          <w:trHeight w:val="2583"/>
        </w:trPr>
        <w:tc>
          <w:tcPr>
            <w:tcW w:w="2162" w:type="dxa"/>
          </w:tcPr>
          <w:p w:rsidR="00B41892" w:rsidRPr="00864671" w:rsidRDefault="00383902" w:rsidP="00B41892">
            <w:pPr>
              <w:spacing w:after="1"/>
              <w:rPr>
                <w:rFonts w:ascii="Arial" w:hAnsi="Arial" w:cs="Arial"/>
                <w:sz w:val="24"/>
                <w:szCs w:val="24"/>
              </w:rPr>
            </w:pPr>
            <w:hyperlink r:id="rId37" w:history="1">
              <w:r w:rsidR="00B41892" w:rsidRPr="00864671">
                <w:rPr>
                  <w:rFonts w:ascii="Arial" w:hAnsi="Arial" w:cs="Arial"/>
                  <w:sz w:val="24"/>
                  <w:szCs w:val="24"/>
                </w:rPr>
                <w:t>Подпункт 18 пункта 2 статьи 39.6</w:t>
              </w:r>
            </w:hyperlink>
            <w:r w:rsidR="00B41892" w:rsidRPr="00864671">
              <w:rPr>
                <w:rFonts w:ascii="Arial" w:hAnsi="Arial" w:cs="Arial"/>
                <w:sz w:val="24"/>
                <w:szCs w:val="24"/>
              </w:rPr>
              <w:t xml:space="preserve"> ЗК РФ</w:t>
            </w:r>
          </w:p>
        </w:tc>
        <w:tc>
          <w:tcPr>
            <w:tcW w:w="2141"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Земельный участок, ограниченный в обороте</w:t>
            </w:r>
          </w:p>
        </w:tc>
        <w:tc>
          <w:tcPr>
            <w:tcW w:w="3685" w:type="dxa"/>
          </w:tcPr>
          <w:p w:rsidR="00B41892" w:rsidRPr="00864671" w:rsidRDefault="00B41892" w:rsidP="00511C1E">
            <w:pPr>
              <w:autoSpaceDE w:val="0"/>
              <w:autoSpaceDN w:val="0"/>
              <w:adjustRightInd w:val="0"/>
              <w:jc w:val="center"/>
              <w:rPr>
                <w:rFonts w:ascii="Arial" w:hAnsi="Arial" w:cs="Arial"/>
                <w:sz w:val="24"/>
                <w:szCs w:val="24"/>
              </w:rPr>
            </w:pPr>
            <w:r w:rsidRPr="00864671">
              <w:rPr>
                <w:rFonts w:ascii="Arial" w:hAnsi="Arial" w:cs="Arial"/>
                <w:sz w:val="24"/>
                <w:szCs w:val="24"/>
              </w:rPr>
              <w:t xml:space="preserve">Документ, предусмотренный </w:t>
            </w:r>
          </w:p>
          <w:p w:rsidR="00B41892" w:rsidRPr="00864671" w:rsidRDefault="00B41892" w:rsidP="00511C1E">
            <w:pPr>
              <w:autoSpaceDE w:val="0"/>
              <w:autoSpaceDN w:val="0"/>
              <w:adjustRightInd w:val="0"/>
              <w:jc w:val="center"/>
              <w:rPr>
                <w:rFonts w:ascii="Arial" w:hAnsi="Arial" w:cs="Arial"/>
                <w:sz w:val="24"/>
                <w:szCs w:val="24"/>
              </w:rPr>
            </w:pPr>
            <w:r w:rsidRPr="00864671">
              <w:rPr>
                <w:rFonts w:ascii="Arial" w:hAnsi="Arial" w:cs="Arial"/>
                <w:sz w:val="24"/>
                <w:szCs w:val="24"/>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864671">
              <w:rPr>
                <w:rFonts w:ascii="Arial" w:hAnsi="Arial" w:cs="Arial"/>
                <w:sz w:val="24"/>
                <w:szCs w:val="24"/>
              </w:rPr>
              <w:t>П</w:t>
            </w:r>
            <w:proofErr w:type="gramEnd"/>
            <w:r w:rsidRPr="00864671">
              <w:rPr>
                <w:rFonts w:ascii="Arial" w:hAnsi="Arial" w:cs="Arial"/>
                <w:sz w:val="24"/>
                <w:szCs w:val="24"/>
              </w:rPr>
              <w:t>/0321</w:t>
            </w:r>
          </w:p>
          <w:p w:rsidR="00B41892" w:rsidRPr="00864671" w:rsidRDefault="00B41892" w:rsidP="00511C1E">
            <w:pPr>
              <w:spacing w:after="1"/>
              <w:jc w:val="center"/>
              <w:rPr>
                <w:rFonts w:ascii="Arial" w:hAnsi="Arial" w:cs="Arial"/>
                <w:sz w:val="24"/>
                <w:szCs w:val="24"/>
              </w:rPr>
            </w:pPr>
          </w:p>
        </w:tc>
      </w:tr>
      <w:tr w:rsidR="00EF289C" w:rsidRPr="00864671" w:rsidTr="00EF289C">
        <w:trPr>
          <w:trHeight w:val="3897"/>
        </w:trPr>
        <w:tc>
          <w:tcPr>
            <w:tcW w:w="2162" w:type="dxa"/>
          </w:tcPr>
          <w:p w:rsidR="00B41892" w:rsidRPr="00864671" w:rsidRDefault="00383902" w:rsidP="00B41892">
            <w:pPr>
              <w:spacing w:after="1"/>
              <w:rPr>
                <w:rFonts w:ascii="Arial" w:hAnsi="Arial" w:cs="Arial"/>
                <w:sz w:val="24"/>
                <w:szCs w:val="24"/>
              </w:rPr>
            </w:pPr>
            <w:hyperlink r:id="rId38" w:history="1">
              <w:r w:rsidR="00B41892" w:rsidRPr="00864671">
                <w:rPr>
                  <w:rFonts w:ascii="Arial" w:hAnsi="Arial" w:cs="Arial"/>
                  <w:sz w:val="24"/>
                  <w:szCs w:val="24"/>
                </w:rPr>
                <w:t>Подпункт 20 пункта 2 статьи 39.6</w:t>
              </w:r>
            </w:hyperlink>
            <w:r w:rsidR="00B41892" w:rsidRPr="00864671">
              <w:rPr>
                <w:rFonts w:ascii="Arial" w:hAnsi="Arial" w:cs="Arial"/>
                <w:sz w:val="24"/>
                <w:szCs w:val="24"/>
              </w:rPr>
              <w:t xml:space="preserve"> ЗК РФ</w:t>
            </w:r>
          </w:p>
        </w:tc>
        <w:tc>
          <w:tcPr>
            <w:tcW w:w="2141" w:type="dxa"/>
          </w:tcPr>
          <w:p w:rsidR="00B41892" w:rsidRPr="00864671" w:rsidRDefault="00B41892" w:rsidP="00511C1E">
            <w:pPr>
              <w:spacing w:after="1"/>
              <w:jc w:val="center"/>
              <w:rPr>
                <w:rFonts w:ascii="Arial" w:hAnsi="Arial" w:cs="Arial"/>
                <w:sz w:val="24"/>
                <w:szCs w:val="24"/>
              </w:rPr>
            </w:pPr>
            <w:proofErr w:type="spellStart"/>
            <w:r w:rsidRPr="00864671">
              <w:rPr>
                <w:rFonts w:ascii="Arial" w:hAnsi="Arial" w:cs="Arial"/>
                <w:sz w:val="24"/>
                <w:szCs w:val="24"/>
              </w:rPr>
              <w:t>Недропользователь</w:t>
            </w:r>
            <w:proofErr w:type="spellEnd"/>
          </w:p>
        </w:tc>
        <w:tc>
          <w:tcPr>
            <w:tcW w:w="2156"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Pr>
          <w:p w:rsidR="00B41892" w:rsidRPr="00864671" w:rsidRDefault="00B41892" w:rsidP="002431B8">
            <w:pPr>
              <w:spacing w:before="100" w:after="100"/>
              <w:ind w:left="60" w:right="60"/>
              <w:jc w:val="center"/>
              <w:rPr>
                <w:rFonts w:ascii="Arial" w:hAnsi="Arial" w:cs="Arial"/>
                <w:sz w:val="24"/>
                <w:szCs w:val="24"/>
              </w:rPr>
            </w:pPr>
            <w:r w:rsidRPr="00864671">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864671" w:rsidRDefault="00B41892" w:rsidP="002431B8">
            <w:pPr>
              <w:spacing w:after="1"/>
              <w:jc w:val="center"/>
              <w:rPr>
                <w:rFonts w:ascii="Arial" w:hAnsi="Arial" w:cs="Arial"/>
                <w:strike/>
                <w:sz w:val="24"/>
                <w:szCs w:val="24"/>
              </w:rPr>
            </w:pPr>
          </w:p>
        </w:tc>
      </w:tr>
      <w:tr w:rsidR="00EF289C" w:rsidRPr="00864671" w:rsidTr="00EF289C">
        <w:trPr>
          <w:trHeight w:val="1606"/>
        </w:trPr>
        <w:tc>
          <w:tcPr>
            <w:tcW w:w="2162" w:type="dxa"/>
          </w:tcPr>
          <w:p w:rsidR="002431B8" w:rsidRPr="00864671" w:rsidRDefault="00383902" w:rsidP="00B41892">
            <w:pPr>
              <w:spacing w:after="1"/>
              <w:rPr>
                <w:rFonts w:ascii="Arial" w:hAnsi="Arial" w:cs="Arial"/>
                <w:sz w:val="24"/>
                <w:szCs w:val="24"/>
              </w:rPr>
            </w:pPr>
            <w:hyperlink r:id="rId39" w:history="1">
              <w:r w:rsidR="002431B8" w:rsidRPr="00864671">
                <w:rPr>
                  <w:rFonts w:ascii="Arial" w:hAnsi="Arial" w:cs="Arial"/>
                  <w:sz w:val="24"/>
                  <w:szCs w:val="24"/>
                </w:rPr>
                <w:t>Подпункт 23 пункта 2 статьи 39.6</w:t>
              </w:r>
            </w:hyperlink>
            <w:r w:rsidR="002431B8"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2431B8" w:rsidRPr="00864671" w:rsidRDefault="002431B8" w:rsidP="00511C1E">
            <w:pPr>
              <w:spacing w:after="1"/>
              <w:jc w:val="center"/>
              <w:rPr>
                <w:rFonts w:ascii="Arial" w:hAnsi="Arial" w:cs="Arial"/>
                <w:sz w:val="24"/>
                <w:szCs w:val="24"/>
              </w:rPr>
            </w:pPr>
            <w:r w:rsidRPr="00864671">
              <w:rPr>
                <w:rFonts w:ascii="Arial" w:hAnsi="Arial" w:cs="Arial"/>
                <w:sz w:val="24"/>
                <w:szCs w:val="24"/>
              </w:rPr>
              <w:t>Лицо, с которым заключено концессионное соглашение</w:t>
            </w:r>
          </w:p>
        </w:tc>
        <w:tc>
          <w:tcPr>
            <w:tcW w:w="2156" w:type="dxa"/>
          </w:tcPr>
          <w:p w:rsidR="002431B8" w:rsidRPr="00864671" w:rsidRDefault="002431B8" w:rsidP="00511C1E">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Pr>
          <w:p w:rsidR="002431B8" w:rsidRPr="00864671" w:rsidRDefault="002431B8" w:rsidP="00511C1E">
            <w:pPr>
              <w:spacing w:after="1"/>
              <w:jc w:val="center"/>
              <w:rPr>
                <w:rFonts w:ascii="Arial" w:hAnsi="Arial" w:cs="Arial"/>
                <w:sz w:val="24"/>
                <w:szCs w:val="24"/>
              </w:rPr>
            </w:pPr>
            <w:r w:rsidRPr="00864671">
              <w:rPr>
                <w:rFonts w:ascii="Arial" w:hAnsi="Arial" w:cs="Arial"/>
                <w:sz w:val="24"/>
                <w:szCs w:val="24"/>
              </w:rPr>
              <w:t>Концессионное соглашение</w:t>
            </w:r>
          </w:p>
        </w:tc>
      </w:tr>
      <w:tr w:rsidR="00EF289C" w:rsidRPr="00864671" w:rsidTr="00EF289C">
        <w:trPr>
          <w:trHeight w:val="1785"/>
        </w:trPr>
        <w:tc>
          <w:tcPr>
            <w:tcW w:w="2162" w:type="dxa"/>
          </w:tcPr>
          <w:p w:rsidR="00B41892" w:rsidRPr="00864671" w:rsidRDefault="00383902" w:rsidP="00B41892">
            <w:pPr>
              <w:spacing w:after="1"/>
              <w:rPr>
                <w:rFonts w:ascii="Arial" w:hAnsi="Arial" w:cs="Arial"/>
                <w:sz w:val="24"/>
                <w:szCs w:val="24"/>
              </w:rPr>
            </w:pPr>
            <w:hyperlink r:id="rId40" w:history="1">
              <w:r w:rsidR="00B41892" w:rsidRPr="00864671">
                <w:rPr>
                  <w:rFonts w:ascii="Arial" w:hAnsi="Arial" w:cs="Arial"/>
                  <w:sz w:val="24"/>
                  <w:szCs w:val="24"/>
                </w:rPr>
                <w:t>Подпункт 23.1 пункта 2 статьи 39.6</w:t>
              </w:r>
            </w:hyperlink>
            <w:r w:rsidR="00B41892" w:rsidRPr="00864671">
              <w:rPr>
                <w:rFonts w:ascii="Arial" w:hAnsi="Arial" w:cs="Arial"/>
                <w:sz w:val="24"/>
                <w:szCs w:val="24"/>
              </w:rPr>
              <w:t xml:space="preserve"> ЗК РФ</w:t>
            </w:r>
          </w:p>
        </w:tc>
        <w:tc>
          <w:tcPr>
            <w:tcW w:w="2141"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tc>
      </w:tr>
      <w:tr w:rsidR="00EF289C" w:rsidRPr="00864671" w:rsidTr="00EF289C">
        <w:trPr>
          <w:trHeight w:val="1913"/>
        </w:trPr>
        <w:tc>
          <w:tcPr>
            <w:tcW w:w="2162" w:type="dxa"/>
          </w:tcPr>
          <w:p w:rsidR="00B41892" w:rsidRPr="00864671" w:rsidRDefault="00383902" w:rsidP="00B41892">
            <w:pPr>
              <w:spacing w:after="1"/>
              <w:rPr>
                <w:rFonts w:ascii="Arial" w:hAnsi="Arial" w:cs="Arial"/>
                <w:sz w:val="24"/>
                <w:szCs w:val="24"/>
              </w:rPr>
            </w:pPr>
            <w:hyperlink r:id="rId41" w:history="1">
              <w:r w:rsidR="00B41892" w:rsidRPr="00864671">
                <w:rPr>
                  <w:rFonts w:ascii="Arial" w:hAnsi="Arial" w:cs="Arial"/>
                  <w:sz w:val="24"/>
                  <w:szCs w:val="24"/>
                </w:rPr>
                <w:t>Подпункт 23.1 пункта 2 статьи 39.6</w:t>
              </w:r>
            </w:hyperlink>
            <w:r w:rsidR="00B41892" w:rsidRPr="00864671">
              <w:rPr>
                <w:rFonts w:ascii="Arial" w:hAnsi="Arial" w:cs="Arial"/>
                <w:sz w:val="24"/>
                <w:szCs w:val="24"/>
              </w:rPr>
              <w:t xml:space="preserve"> ЗК РФ</w:t>
            </w:r>
          </w:p>
        </w:tc>
        <w:tc>
          <w:tcPr>
            <w:tcW w:w="2141"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w:t>
            </w:r>
          </w:p>
        </w:tc>
      </w:tr>
      <w:tr w:rsidR="00EF289C" w:rsidRPr="00864671" w:rsidTr="00EF289C">
        <w:trPr>
          <w:trHeight w:val="1841"/>
        </w:trPr>
        <w:tc>
          <w:tcPr>
            <w:tcW w:w="2162" w:type="dxa"/>
          </w:tcPr>
          <w:p w:rsidR="00B41892" w:rsidRPr="00864671" w:rsidRDefault="00383902" w:rsidP="00B41892">
            <w:pPr>
              <w:spacing w:after="1"/>
              <w:rPr>
                <w:rFonts w:ascii="Arial" w:hAnsi="Arial" w:cs="Arial"/>
                <w:sz w:val="24"/>
                <w:szCs w:val="24"/>
              </w:rPr>
            </w:pPr>
            <w:hyperlink r:id="rId42" w:history="1">
              <w:r w:rsidR="00B41892" w:rsidRPr="00864671">
                <w:rPr>
                  <w:rFonts w:ascii="Arial" w:hAnsi="Arial" w:cs="Arial"/>
                  <w:sz w:val="24"/>
                  <w:szCs w:val="24"/>
                </w:rPr>
                <w:t>Подпункт 23.2 пункта 2 статьи 39.6</w:t>
              </w:r>
            </w:hyperlink>
            <w:r w:rsidR="00B41892" w:rsidRPr="00864671">
              <w:rPr>
                <w:rFonts w:ascii="Arial" w:hAnsi="Arial" w:cs="Arial"/>
                <w:sz w:val="24"/>
                <w:szCs w:val="24"/>
              </w:rPr>
              <w:t xml:space="preserve"> ЗК РФ</w:t>
            </w:r>
          </w:p>
        </w:tc>
        <w:tc>
          <w:tcPr>
            <w:tcW w:w="2141"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Юридическое лицо, с которым заключен специальный инвестиционный контракт</w:t>
            </w:r>
          </w:p>
        </w:tc>
        <w:tc>
          <w:tcPr>
            <w:tcW w:w="2156"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Специальный инвестиционный контракт</w:t>
            </w:r>
          </w:p>
        </w:tc>
      </w:tr>
      <w:tr w:rsidR="00EF289C" w:rsidRPr="00864671" w:rsidTr="00EF289C">
        <w:trPr>
          <w:trHeight w:val="1307"/>
        </w:trPr>
        <w:tc>
          <w:tcPr>
            <w:tcW w:w="2162" w:type="dxa"/>
          </w:tcPr>
          <w:p w:rsidR="00B41892" w:rsidRPr="00864671" w:rsidRDefault="00383902" w:rsidP="00B41892">
            <w:pPr>
              <w:spacing w:after="1"/>
              <w:rPr>
                <w:rFonts w:ascii="Arial" w:hAnsi="Arial" w:cs="Arial"/>
                <w:sz w:val="24"/>
                <w:szCs w:val="24"/>
              </w:rPr>
            </w:pPr>
            <w:hyperlink r:id="rId43" w:history="1">
              <w:r w:rsidR="00B41892" w:rsidRPr="00864671">
                <w:rPr>
                  <w:rFonts w:ascii="Arial" w:hAnsi="Arial" w:cs="Arial"/>
                  <w:sz w:val="24"/>
                  <w:szCs w:val="24"/>
                </w:rPr>
                <w:t>Подпункт 24 пункта 2 статьи 39.6</w:t>
              </w:r>
            </w:hyperlink>
            <w:r w:rsidR="00B41892" w:rsidRPr="00864671">
              <w:rPr>
                <w:rFonts w:ascii="Arial" w:hAnsi="Arial" w:cs="Arial"/>
                <w:sz w:val="24"/>
                <w:szCs w:val="24"/>
              </w:rPr>
              <w:t xml:space="preserve"> ЗК РФ</w:t>
            </w:r>
          </w:p>
        </w:tc>
        <w:tc>
          <w:tcPr>
            <w:tcW w:w="2141"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 xml:space="preserve">Лицо, с которым заключено </w:t>
            </w:r>
            <w:proofErr w:type="spellStart"/>
            <w:r w:rsidRPr="00864671">
              <w:rPr>
                <w:rFonts w:ascii="Arial" w:hAnsi="Arial" w:cs="Arial"/>
                <w:sz w:val="24"/>
                <w:szCs w:val="24"/>
              </w:rPr>
              <w:t>охотхозяйственное</w:t>
            </w:r>
            <w:proofErr w:type="spellEnd"/>
            <w:r w:rsidRPr="00864671">
              <w:rPr>
                <w:rFonts w:ascii="Arial" w:hAnsi="Arial" w:cs="Arial"/>
                <w:sz w:val="24"/>
                <w:szCs w:val="24"/>
              </w:rPr>
              <w:t xml:space="preserve"> соглашение</w:t>
            </w:r>
          </w:p>
        </w:tc>
        <w:tc>
          <w:tcPr>
            <w:tcW w:w="2156"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Pr>
          <w:p w:rsidR="00B41892" w:rsidRPr="00864671" w:rsidRDefault="00B41892" w:rsidP="00511C1E">
            <w:pPr>
              <w:spacing w:after="1"/>
              <w:jc w:val="center"/>
              <w:rPr>
                <w:rFonts w:ascii="Arial" w:hAnsi="Arial" w:cs="Arial"/>
                <w:sz w:val="24"/>
                <w:szCs w:val="24"/>
              </w:rPr>
            </w:pPr>
            <w:proofErr w:type="spellStart"/>
            <w:r w:rsidRPr="00864671">
              <w:rPr>
                <w:rFonts w:ascii="Arial" w:hAnsi="Arial" w:cs="Arial"/>
                <w:sz w:val="24"/>
                <w:szCs w:val="24"/>
              </w:rPr>
              <w:t>Охотхозяйственное</w:t>
            </w:r>
            <w:proofErr w:type="spellEnd"/>
            <w:r w:rsidRPr="00864671">
              <w:rPr>
                <w:rFonts w:ascii="Arial" w:hAnsi="Arial" w:cs="Arial"/>
                <w:sz w:val="24"/>
                <w:szCs w:val="24"/>
              </w:rPr>
              <w:t xml:space="preserve"> соглашение</w:t>
            </w:r>
          </w:p>
        </w:tc>
      </w:tr>
      <w:tr w:rsidR="00EF289C" w:rsidRPr="00864671" w:rsidTr="00EF289C">
        <w:trPr>
          <w:trHeight w:val="1625"/>
        </w:trPr>
        <w:tc>
          <w:tcPr>
            <w:tcW w:w="2162" w:type="dxa"/>
          </w:tcPr>
          <w:p w:rsidR="00B41892" w:rsidRPr="00864671" w:rsidRDefault="00383902" w:rsidP="00B41892">
            <w:pPr>
              <w:spacing w:after="1"/>
              <w:rPr>
                <w:rFonts w:ascii="Arial" w:hAnsi="Arial" w:cs="Arial"/>
                <w:sz w:val="24"/>
                <w:szCs w:val="24"/>
              </w:rPr>
            </w:pPr>
            <w:hyperlink r:id="rId44" w:history="1">
              <w:r w:rsidR="00B41892" w:rsidRPr="00864671">
                <w:rPr>
                  <w:rFonts w:ascii="Arial" w:hAnsi="Arial" w:cs="Arial"/>
                  <w:sz w:val="24"/>
                  <w:szCs w:val="24"/>
                </w:rPr>
                <w:t>Подпункт 28 пункта 2 статьи 39.6</w:t>
              </w:r>
            </w:hyperlink>
            <w:r w:rsidR="00B41892" w:rsidRPr="00864671">
              <w:rPr>
                <w:rFonts w:ascii="Arial" w:hAnsi="Arial" w:cs="Arial"/>
                <w:sz w:val="24"/>
                <w:szCs w:val="24"/>
              </w:rPr>
              <w:t xml:space="preserve"> ЗК РФ</w:t>
            </w:r>
          </w:p>
        </w:tc>
        <w:tc>
          <w:tcPr>
            <w:tcW w:w="2141"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Земельный участок в границах зоны территориального развития</w:t>
            </w:r>
          </w:p>
        </w:tc>
        <w:tc>
          <w:tcPr>
            <w:tcW w:w="3685" w:type="dxa"/>
          </w:tcPr>
          <w:p w:rsidR="00B41892" w:rsidRPr="00864671" w:rsidRDefault="00B41892" w:rsidP="00511C1E">
            <w:pPr>
              <w:spacing w:after="1"/>
              <w:jc w:val="center"/>
              <w:rPr>
                <w:rFonts w:ascii="Arial" w:hAnsi="Arial" w:cs="Arial"/>
                <w:sz w:val="24"/>
                <w:szCs w:val="24"/>
              </w:rPr>
            </w:pPr>
            <w:r w:rsidRPr="00864671">
              <w:rPr>
                <w:rFonts w:ascii="Arial" w:hAnsi="Arial" w:cs="Arial"/>
                <w:sz w:val="24"/>
                <w:szCs w:val="24"/>
              </w:rPr>
              <w:t>Инвестиционная декларация, в составе которой представлен инвестиционный проект</w:t>
            </w:r>
          </w:p>
        </w:tc>
      </w:tr>
      <w:tr w:rsidR="00EF289C" w:rsidRPr="00864671" w:rsidTr="00EF289C">
        <w:trPr>
          <w:trHeight w:val="1638"/>
        </w:trPr>
        <w:tc>
          <w:tcPr>
            <w:tcW w:w="2162" w:type="dxa"/>
          </w:tcPr>
          <w:p w:rsidR="002431B8" w:rsidRPr="00864671" w:rsidRDefault="00383902" w:rsidP="00B41892">
            <w:pPr>
              <w:spacing w:after="1"/>
              <w:rPr>
                <w:rFonts w:ascii="Arial" w:hAnsi="Arial" w:cs="Arial"/>
                <w:sz w:val="24"/>
                <w:szCs w:val="24"/>
              </w:rPr>
            </w:pPr>
            <w:hyperlink r:id="rId45" w:history="1">
              <w:r w:rsidR="002431B8" w:rsidRPr="00864671">
                <w:rPr>
                  <w:rFonts w:ascii="Arial" w:hAnsi="Arial" w:cs="Arial"/>
                  <w:sz w:val="24"/>
                  <w:szCs w:val="24"/>
                </w:rPr>
                <w:t>Подпункт 32 пункта 2 статьи 39.6</w:t>
              </w:r>
            </w:hyperlink>
            <w:r w:rsidR="002431B8"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2431B8" w:rsidRPr="00864671" w:rsidRDefault="002431B8" w:rsidP="00511C1E">
            <w:pPr>
              <w:spacing w:after="1"/>
              <w:jc w:val="center"/>
              <w:rPr>
                <w:rFonts w:ascii="Arial" w:hAnsi="Arial" w:cs="Arial"/>
                <w:sz w:val="24"/>
                <w:szCs w:val="24"/>
              </w:rPr>
            </w:pPr>
            <w:r w:rsidRPr="00864671">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Pr>
          <w:p w:rsidR="002431B8" w:rsidRPr="00864671" w:rsidRDefault="002431B8" w:rsidP="00511C1E">
            <w:pPr>
              <w:spacing w:after="1"/>
              <w:jc w:val="center"/>
              <w:rPr>
                <w:rFonts w:ascii="Arial" w:hAnsi="Arial" w:cs="Arial"/>
                <w:sz w:val="24"/>
                <w:szCs w:val="24"/>
              </w:rPr>
            </w:pPr>
            <w:r w:rsidRPr="00864671">
              <w:rPr>
                <w:rFonts w:ascii="Arial" w:hAnsi="Arial" w:cs="Arial"/>
                <w:sz w:val="24"/>
                <w:szCs w:val="24"/>
              </w:rPr>
              <w:t>Земельный участок, используемый на основании договора аренды</w:t>
            </w:r>
          </w:p>
        </w:tc>
        <w:tc>
          <w:tcPr>
            <w:tcW w:w="3685" w:type="dxa"/>
          </w:tcPr>
          <w:p w:rsidR="002431B8" w:rsidRPr="00864671" w:rsidRDefault="002431B8" w:rsidP="00511C1E">
            <w:pPr>
              <w:spacing w:after="1"/>
              <w:jc w:val="center"/>
              <w:rPr>
                <w:rFonts w:ascii="Arial" w:hAnsi="Arial" w:cs="Arial"/>
                <w:sz w:val="24"/>
                <w:szCs w:val="24"/>
              </w:rPr>
            </w:pPr>
            <w:r w:rsidRPr="00864671">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864671" w:rsidRDefault="00561EA7" w:rsidP="00561EA7">
      <w:pPr>
        <w:ind w:firstLine="540"/>
        <w:jc w:val="both"/>
        <w:rPr>
          <w:rFonts w:ascii="Arial" w:hAnsi="Arial" w:cs="Arial"/>
          <w:sz w:val="24"/>
          <w:szCs w:val="24"/>
        </w:rPr>
      </w:pPr>
    </w:p>
    <w:p w:rsidR="00561EA7" w:rsidRPr="00864671" w:rsidRDefault="00561EA7" w:rsidP="00953622">
      <w:pPr>
        <w:ind w:firstLine="709"/>
        <w:jc w:val="both"/>
        <w:rPr>
          <w:rFonts w:ascii="Arial" w:hAnsi="Arial" w:cs="Arial"/>
          <w:sz w:val="24"/>
          <w:szCs w:val="24"/>
        </w:rPr>
      </w:pPr>
      <w:r w:rsidRPr="00864671">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864671">
        <w:rPr>
          <w:rFonts w:ascii="Arial" w:hAnsi="Arial" w:cs="Arial"/>
          <w:sz w:val="24"/>
          <w:szCs w:val="24"/>
        </w:rPr>
        <w:t xml:space="preserve"> без проведения торгов (далее – предоставление земельного участка)</w:t>
      </w:r>
      <w:r w:rsidRPr="00864671">
        <w:rPr>
          <w:rFonts w:ascii="Arial" w:hAnsi="Arial" w:cs="Arial"/>
          <w:sz w:val="24"/>
          <w:szCs w:val="24"/>
        </w:rPr>
        <w:t>.</w:t>
      </w:r>
    </w:p>
    <w:p w:rsidR="00561EA7" w:rsidRPr="00864671" w:rsidRDefault="00561EA7" w:rsidP="00953622">
      <w:pPr>
        <w:ind w:firstLine="709"/>
        <w:jc w:val="both"/>
        <w:rPr>
          <w:rFonts w:ascii="Arial" w:hAnsi="Arial" w:cs="Arial"/>
          <w:sz w:val="24"/>
          <w:szCs w:val="24"/>
        </w:rPr>
      </w:pPr>
      <w:r w:rsidRPr="00864671">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1) фамилия, имя, отчество</w:t>
      </w:r>
      <w:r w:rsidR="00AC6E69" w:rsidRPr="00864671">
        <w:rPr>
          <w:rFonts w:ascii="Arial" w:hAnsi="Arial" w:cs="Arial"/>
          <w:sz w:val="24"/>
          <w:szCs w:val="24"/>
        </w:rPr>
        <w:t xml:space="preserve"> (при наличии)</w:t>
      </w:r>
      <w:r w:rsidRPr="00864671">
        <w:rPr>
          <w:rFonts w:ascii="Arial" w:hAnsi="Arial" w:cs="Arial"/>
          <w:sz w:val="24"/>
          <w:szCs w:val="24"/>
        </w:rPr>
        <w:t>, место жительства заявителя и реквизиты документа, удостоверяющего личность заявителя (для гражданина);</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 наименование и место нахождения заявителя (для юридического лица), </w:t>
      </w:r>
      <w:r w:rsidR="00AC6E69" w:rsidRPr="00864671">
        <w:rPr>
          <w:rFonts w:ascii="Arial" w:hAnsi="Arial" w:cs="Arial"/>
          <w:sz w:val="24"/>
          <w:szCs w:val="24"/>
        </w:rPr>
        <w:t xml:space="preserve">              </w:t>
      </w:r>
      <w:r w:rsidRPr="00864671">
        <w:rPr>
          <w:rFonts w:ascii="Arial" w:hAnsi="Arial" w:cs="Arial"/>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3) кадастровый номер испрашиваемого земельного участка;</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39.6</w:t>
      </w:r>
      <w:r w:rsidR="00E752A7" w:rsidRPr="00864671">
        <w:rPr>
          <w:rFonts w:ascii="Arial" w:hAnsi="Arial" w:cs="Arial"/>
          <w:sz w:val="24"/>
          <w:szCs w:val="24"/>
        </w:rPr>
        <w:t xml:space="preserve"> ЗК РФ</w:t>
      </w:r>
      <w:r w:rsidRPr="00864671">
        <w:rPr>
          <w:rFonts w:ascii="Arial" w:hAnsi="Arial" w:cs="Arial"/>
          <w:sz w:val="24"/>
          <w:szCs w:val="24"/>
        </w:rPr>
        <w:t>;</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864671">
        <w:rPr>
          <w:rFonts w:ascii="Arial" w:hAnsi="Arial" w:cs="Arial"/>
          <w:sz w:val="24"/>
          <w:szCs w:val="24"/>
        </w:rPr>
        <w:t>жд в сл</w:t>
      </w:r>
      <w:proofErr w:type="gramEnd"/>
      <w:r w:rsidRPr="00864671">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7) цель использования земельного участка;</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10) почтовый адрес и (или) адрес электронной почты для связи с заявителем.</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864671">
        <w:rPr>
          <w:rFonts w:ascii="Arial" w:hAnsi="Arial" w:cs="Arial"/>
          <w:sz w:val="24"/>
          <w:szCs w:val="24"/>
        </w:rPr>
        <w:t xml:space="preserve">гана в сети «Интернет» (далее – </w:t>
      </w:r>
      <w:r w:rsidRPr="00864671">
        <w:rPr>
          <w:rFonts w:ascii="Arial" w:hAnsi="Arial" w:cs="Arial"/>
          <w:sz w:val="24"/>
          <w:szCs w:val="24"/>
        </w:rPr>
        <w:t>официальный сайт) с возможностью его бесплатного копирования.</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 электронной подписью заявителя (представителя заявителя);</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 усиленной квалифицированной электронной подписью заявителя (представителя заявителя).</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 лица, действующего от имени юридического лица без доверенности;</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864671" w:rsidRDefault="00561EA7" w:rsidP="00953622">
      <w:pPr>
        <w:ind w:firstLine="709"/>
        <w:jc w:val="both"/>
        <w:rPr>
          <w:rFonts w:ascii="Arial" w:hAnsi="Arial" w:cs="Arial"/>
          <w:sz w:val="24"/>
          <w:szCs w:val="24"/>
        </w:rPr>
      </w:pPr>
      <w:r w:rsidRPr="00864671">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864671" w:rsidRDefault="00561EA7" w:rsidP="00953622">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В случаях, предусмотренных </w:t>
      </w:r>
      <w:hyperlink r:id="rId46" w:history="1">
        <w:r w:rsidRPr="00864671">
          <w:rPr>
            <w:rFonts w:ascii="Arial" w:hAnsi="Arial" w:cs="Arial"/>
            <w:sz w:val="24"/>
            <w:szCs w:val="24"/>
          </w:rPr>
          <w:t>подпунктом 11 пункта 2 статьи 39.</w:t>
        </w:r>
      </w:hyperlink>
      <w:r w:rsidRPr="00864671">
        <w:rPr>
          <w:rFonts w:ascii="Arial" w:hAnsi="Arial" w:cs="Arial"/>
          <w:sz w:val="24"/>
          <w:szCs w:val="24"/>
        </w:rPr>
        <w:t>6</w:t>
      </w:r>
      <w:r w:rsidR="00E752A7" w:rsidRPr="00864671">
        <w:rPr>
          <w:rFonts w:ascii="Arial" w:hAnsi="Arial" w:cs="Arial"/>
          <w:sz w:val="24"/>
          <w:szCs w:val="24"/>
        </w:rPr>
        <w:t xml:space="preserve"> ЗК РФ</w:t>
      </w:r>
      <w:r w:rsidRPr="00864671">
        <w:rPr>
          <w:rFonts w:ascii="Arial" w:hAnsi="Arial" w:cs="Arial"/>
          <w:sz w:val="24"/>
          <w:szCs w:val="24"/>
        </w:rPr>
        <w:t xml:space="preserve">, </w:t>
      </w:r>
      <w:r w:rsidR="00CB3042" w:rsidRPr="00864671">
        <w:rPr>
          <w:rFonts w:ascii="Arial" w:hAnsi="Arial" w:cs="Arial"/>
          <w:sz w:val="24"/>
          <w:szCs w:val="24"/>
        </w:rPr>
        <w:t xml:space="preserve">                 </w:t>
      </w:r>
      <w:r w:rsidRPr="00864671">
        <w:rPr>
          <w:rFonts w:ascii="Arial" w:hAnsi="Arial" w:cs="Arial"/>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864671" w:rsidRDefault="00561EA7" w:rsidP="00953622">
      <w:pPr>
        <w:ind w:firstLine="709"/>
        <w:jc w:val="both"/>
        <w:rPr>
          <w:rFonts w:ascii="Arial" w:hAnsi="Arial" w:cs="Arial"/>
          <w:sz w:val="24"/>
          <w:szCs w:val="24"/>
        </w:rPr>
      </w:pPr>
      <w:r w:rsidRPr="00864671">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61EA7" w:rsidRDefault="00561EA7" w:rsidP="00953622">
      <w:pPr>
        <w:ind w:firstLine="709"/>
        <w:jc w:val="both"/>
        <w:rPr>
          <w:rFonts w:ascii="Arial" w:hAnsi="Arial" w:cs="Arial"/>
          <w:sz w:val="24"/>
          <w:szCs w:val="24"/>
        </w:rPr>
      </w:pPr>
      <w:r w:rsidRPr="00864671">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864671" w:rsidRDefault="00864671" w:rsidP="00953622">
      <w:pPr>
        <w:ind w:firstLine="709"/>
        <w:jc w:val="both"/>
        <w:rPr>
          <w:rFonts w:ascii="Arial" w:hAnsi="Arial" w:cs="Arial"/>
          <w:sz w:val="24"/>
          <w:szCs w:val="24"/>
        </w:rPr>
      </w:pPr>
    </w:p>
    <w:p w:rsidR="00864671" w:rsidRDefault="00864671" w:rsidP="00953622">
      <w:pPr>
        <w:ind w:firstLine="709"/>
        <w:jc w:val="both"/>
        <w:rPr>
          <w:rFonts w:ascii="Arial" w:hAnsi="Arial" w:cs="Arial"/>
          <w:sz w:val="24"/>
          <w:szCs w:val="24"/>
        </w:rPr>
      </w:pPr>
    </w:p>
    <w:p w:rsidR="00864671" w:rsidRDefault="00864671" w:rsidP="00953622">
      <w:pPr>
        <w:ind w:firstLine="709"/>
        <w:jc w:val="both"/>
        <w:rPr>
          <w:rFonts w:ascii="Arial" w:hAnsi="Arial" w:cs="Arial"/>
          <w:sz w:val="24"/>
          <w:szCs w:val="24"/>
        </w:rPr>
      </w:pPr>
    </w:p>
    <w:p w:rsidR="00864671" w:rsidRDefault="00864671" w:rsidP="00953622">
      <w:pPr>
        <w:ind w:firstLine="709"/>
        <w:jc w:val="both"/>
        <w:rPr>
          <w:rFonts w:ascii="Arial" w:hAnsi="Arial" w:cs="Arial"/>
          <w:sz w:val="24"/>
          <w:szCs w:val="24"/>
        </w:rPr>
      </w:pPr>
    </w:p>
    <w:p w:rsidR="00864671" w:rsidRDefault="00864671" w:rsidP="00953622">
      <w:pPr>
        <w:ind w:firstLine="709"/>
        <w:jc w:val="both"/>
        <w:rPr>
          <w:rFonts w:ascii="Arial" w:hAnsi="Arial" w:cs="Arial"/>
          <w:sz w:val="24"/>
          <w:szCs w:val="24"/>
        </w:rPr>
      </w:pPr>
    </w:p>
    <w:p w:rsidR="00864671" w:rsidRDefault="00864671" w:rsidP="00953622">
      <w:pPr>
        <w:ind w:firstLine="709"/>
        <w:jc w:val="both"/>
        <w:rPr>
          <w:rFonts w:ascii="Arial" w:hAnsi="Arial" w:cs="Arial"/>
          <w:sz w:val="24"/>
          <w:szCs w:val="24"/>
        </w:rPr>
      </w:pPr>
    </w:p>
    <w:p w:rsidR="00864671" w:rsidRPr="00864671" w:rsidRDefault="00864671" w:rsidP="00953622">
      <w:pPr>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864671" w:rsidTr="00EF289C">
        <w:tc>
          <w:tcPr>
            <w:tcW w:w="2162"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lastRenderedPageBreak/>
              <w:t>Основание предоставления земельного участка в аренду без проведения торгов</w:t>
            </w:r>
          </w:p>
        </w:tc>
        <w:tc>
          <w:tcPr>
            <w:tcW w:w="2141"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t xml:space="preserve">Заявитель </w:t>
            </w:r>
          </w:p>
        </w:tc>
        <w:tc>
          <w:tcPr>
            <w:tcW w:w="2156"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t>Земельный участок</w:t>
            </w:r>
          </w:p>
        </w:tc>
        <w:tc>
          <w:tcPr>
            <w:tcW w:w="3685" w:type="dxa"/>
          </w:tcPr>
          <w:p w:rsidR="00561EA7" w:rsidRPr="00864671" w:rsidRDefault="00561EA7" w:rsidP="00511C1E">
            <w:pPr>
              <w:spacing w:after="1"/>
              <w:jc w:val="center"/>
              <w:rPr>
                <w:rFonts w:ascii="Arial" w:hAnsi="Arial" w:cs="Arial"/>
                <w:sz w:val="24"/>
                <w:szCs w:val="24"/>
              </w:rPr>
            </w:pPr>
            <w:r w:rsidRPr="00864671">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864671">
              <w:rPr>
                <w:rStyle w:val="af9"/>
                <w:rFonts w:ascii="Arial" w:hAnsi="Arial" w:cs="Arial"/>
                <w:sz w:val="24"/>
                <w:szCs w:val="24"/>
              </w:rPr>
              <w:footnoteReference w:id="2"/>
            </w:r>
          </w:p>
        </w:tc>
      </w:tr>
      <w:tr w:rsidR="00953622" w:rsidRPr="00864671" w:rsidTr="00EF289C">
        <w:trPr>
          <w:trHeight w:val="2277"/>
        </w:trPr>
        <w:tc>
          <w:tcPr>
            <w:tcW w:w="2162" w:type="dxa"/>
          </w:tcPr>
          <w:p w:rsidR="00953622" w:rsidRPr="00864671" w:rsidRDefault="00383902" w:rsidP="00CB3042">
            <w:pPr>
              <w:spacing w:after="1"/>
              <w:rPr>
                <w:rFonts w:ascii="Arial" w:hAnsi="Arial" w:cs="Arial"/>
                <w:sz w:val="24"/>
                <w:szCs w:val="24"/>
              </w:rPr>
            </w:pPr>
            <w:hyperlink r:id="rId47" w:history="1">
              <w:r w:rsidR="00953622" w:rsidRPr="00864671">
                <w:rPr>
                  <w:rFonts w:ascii="Arial" w:hAnsi="Arial" w:cs="Arial"/>
                  <w:sz w:val="24"/>
                  <w:szCs w:val="24"/>
                </w:rPr>
                <w:t>Подпункт 1 пункта 2 статьи 39.6</w:t>
              </w:r>
            </w:hyperlink>
            <w:r w:rsidR="00953622"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Юридическое лицо</w:t>
            </w:r>
          </w:p>
        </w:tc>
        <w:tc>
          <w:tcPr>
            <w:tcW w:w="2156"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Определяется в соответствии с указом или распоряжением Президента Российской Федерации</w:t>
            </w:r>
          </w:p>
        </w:tc>
        <w:tc>
          <w:tcPr>
            <w:tcW w:w="3685"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Указ или распоряжение Президента Российской Федерации</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953622" w:rsidRPr="00864671" w:rsidTr="00EF289C">
        <w:trPr>
          <w:trHeight w:val="2340"/>
        </w:trPr>
        <w:tc>
          <w:tcPr>
            <w:tcW w:w="2162" w:type="dxa"/>
          </w:tcPr>
          <w:p w:rsidR="00953622" w:rsidRPr="00864671" w:rsidRDefault="00383902" w:rsidP="00CB3042">
            <w:pPr>
              <w:spacing w:after="1"/>
              <w:rPr>
                <w:rFonts w:ascii="Arial" w:hAnsi="Arial" w:cs="Arial"/>
                <w:sz w:val="24"/>
                <w:szCs w:val="24"/>
              </w:rPr>
            </w:pPr>
            <w:hyperlink r:id="rId48" w:history="1">
              <w:r w:rsidR="00953622" w:rsidRPr="00864671">
                <w:rPr>
                  <w:rFonts w:ascii="Arial" w:hAnsi="Arial" w:cs="Arial"/>
                  <w:sz w:val="24"/>
                  <w:szCs w:val="24"/>
                </w:rPr>
                <w:t>Подпункт 2 пункта 2 статьи 39.6</w:t>
              </w:r>
            </w:hyperlink>
            <w:r w:rsidR="00953622"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Юридическое лицо</w:t>
            </w:r>
          </w:p>
        </w:tc>
        <w:tc>
          <w:tcPr>
            <w:tcW w:w="2156"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Распоряжение Правительства Российской Федерации</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953622" w:rsidRPr="00864671" w:rsidTr="00EF289C">
        <w:trPr>
          <w:trHeight w:val="2501"/>
        </w:trPr>
        <w:tc>
          <w:tcPr>
            <w:tcW w:w="2162" w:type="dxa"/>
          </w:tcPr>
          <w:p w:rsidR="00953622" w:rsidRPr="00864671" w:rsidRDefault="00383902" w:rsidP="00CB3042">
            <w:pPr>
              <w:spacing w:after="1"/>
              <w:rPr>
                <w:rFonts w:ascii="Arial" w:hAnsi="Arial" w:cs="Arial"/>
                <w:sz w:val="24"/>
                <w:szCs w:val="24"/>
              </w:rPr>
            </w:pPr>
            <w:hyperlink r:id="rId49" w:history="1">
              <w:r w:rsidR="00953622" w:rsidRPr="00864671">
                <w:rPr>
                  <w:rFonts w:ascii="Arial" w:hAnsi="Arial" w:cs="Arial"/>
                  <w:sz w:val="24"/>
                  <w:szCs w:val="24"/>
                </w:rPr>
                <w:t>Подпункт 3 пункта 2 статьи 39.6</w:t>
              </w:r>
            </w:hyperlink>
            <w:r w:rsidR="00953622"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Юридическое лицо</w:t>
            </w:r>
          </w:p>
        </w:tc>
        <w:tc>
          <w:tcPr>
            <w:tcW w:w="2156"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Распоряжение высшего должностного лица субъекта Российской Федерации</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953622" w:rsidRPr="00864671" w:rsidTr="00EF289C">
        <w:trPr>
          <w:trHeight w:val="4846"/>
        </w:trPr>
        <w:tc>
          <w:tcPr>
            <w:tcW w:w="2162" w:type="dxa"/>
          </w:tcPr>
          <w:p w:rsidR="00953622" w:rsidRPr="00864671" w:rsidRDefault="00383902" w:rsidP="00CB3042">
            <w:pPr>
              <w:spacing w:after="1"/>
              <w:rPr>
                <w:rFonts w:ascii="Arial" w:hAnsi="Arial" w:cs="Arial"/>
                <w:sz w:val="24"/>
                <w:szCs w:val="24"/>
              </w:rPr>
            </w:pPr>
            <w:hyperlink r:id="rId50" w:history="1">
              <w:r w:rsidR="00953622" w:rsidRPr="00864671">
                <w:rPr>
                  <w:rFonts w:ascii="Arial" w:hAnsi="Arial" w:cs="Arial"/>
                  <w:sz w:val="24"/>
                  <w:szCs w:val="24"/>
                </w:rPr>
                <w:t>Подпункт 4 пункта 2 статьи 39.6</w:t>
              </w:r>
            </w:hyperlink>
            <w:r w:rsidR="00953622"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Юридическое лицо</w:t>
            </w:r>
          </w:p>
        </w:tc>
        <w:tc>
          <w:tcPr>
            <w:tcW w:w="2156"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размещения объектов, предназначенных для обеспечения электро-, тепл</w:t>
            </w:r>
            <w:proofErr w:type="gramStart"/>
            <w:r w:rsidRPr="00864671">
              <w:rPr>
                <w:rFonts w:ascii="Arial" w:hAnsi="Arial" w:cs="Arial"/>
                <w:sz w:val="24"/>
                <w:szCs w:val="24"/>
              </w:rPr>
              <w:t>о-</w:t>
            </w:r>
            <w:proofErr w:type="gramEnd"/>
            <w:r w:rsidRPr="00864671">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tc>
        <w:tc>
          <w:tcPr>
            <w:tcW w:w="3685" w:type="dxa"/>
          </w:tcPr>
          <w:p w:rsidR="00953622" w:rsidRPr="00864671" w:rsidRDefault="00953622" w:rsidP="00953622">
            <w:pPr>
              <w:spacing w:after="1"/>
              <w:jc w:val="center"/>
              <w:rPr>
                <w:rFonts w:ascii="Arial" w:hAnsi="Arial" w:cs="Arial"/>
                <w:sz w:val="24"/>
                <w:szCs w:val="24"/>
              </w:rPr>
            </w:pPr>
            <w:r w:rsidRPr="00864671">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864671">
              <w:rPr>
                <w:rFonts w:ascii="Arial" w:hAnsi="Arial" w:cs="Arial"/>
                <w:sz w:val="24"/>
                <w:szCs w:val="24"/>
              </w:rPr>
              <w:t>о-</w:t>
            </w:r>
            <w:proofErr w:type="gramEnd"/>
            <w:r w:rsidRPr="00864671">
              <w:rPr>
                <w:rFonts w:ascii="Arial" w:hAnsi="Arial" w:cs="Arial"/>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953622" w:rsidRPr="00864671" w:rsidTr="00EF289C">
        <w:trPr>
          <w:trHeight w:val="2054"/>
        </w:trPr>
        <w:tc>
          <w:tcPr>
            <w:tcW w:w="2162" w:type="dxa"/>
          </w:tcPr>
          <w:p w:rsidR="00953622" w:rsidRPr="00864671" w:rsidRDefault="00383902" w:rsidP="00CB3042">
            <w:pPr>
              <w:spacing w:after="1"/>
              <w:rPr>
                <w:rFonts w:ascii="Arial" w:hAnsi="Arial" w:cs="Arial"/>
                <w:sz w:val="24"/>
                <w:szCs w:val="24"/>
              </w:rPr>
            </w:pPr>
            <w:hyperlink r:id="rId51" w:history="1">
              <w:r w:rsidR="00953622" w:rsidRPr="00864671">
                <w:rPr>
                  <w:rFonts w:ascii="Arial" w:hAnsi="Arial" w:cs="Arial"/>
                  <w:sz w:val="24"/>
                  <w:szCs w:val="24"/>
                </w:rPr>
                <w:t>Подпункт 5 пункта 2 статьи 39.6</w:t>
              </w:r>
            </w:hyperlink>
            <w:r w:rsidR="00953622"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953622" w:rsidRPr="00864671" w:rsidTr="00EF289C">
        <w:trPr>
          <w:trHeight w:val="3181"/>
        </w:trPr>
        <w:tc>
          <w:tcPr>
            <w:tcW w:w="2162" w:type="dxa"/>
          </w:tcPr>
          <w:p w:rsidR="00953622" w:rsidRPr="00864671" w:rsidRDefault="00383902" w:rsidP="00CB3042">
            <w:pPr>
              <w:spacing w:after="1"/>
              <w:rPr>
                <w:rFonts w:ascii="Arial" w:hAnsi="Arial" w:cs="Arial"/>
                <w:sz w:val="24"/>
                <w:szCs w:val="24"/>
              </w:rPr>
            </w:pPr>
            <w:hyperlink r:id="rId52" w:history="1">
              <w:r w:rsidR="00953622" w:rsidRPr="00864671">
                <w:rPr>
                  <w:rFonts w:ascii="Arial" w:hAnsi="Arial" w:cs="Arial"/>
                  <w:sz w:val="24"/>
                  <w:szCs w:val="24"/>
                </w:rPr>
                <w:t>Подпункт 5 пункта 2 статьи 39.6</w:t>
              </w:r>
            </w:hyperlink>
            <w:r w:rsidR="00953622"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953622" w:rsidRPr="00864671" w:rsidRDefault="00953622" w:rsidP="00096AD5">
            <w:pPr>
              <w:spacing w:after="1"/>
              <w:jc w:val="center"/>
              <w:rPr>
                <w:rFonts w:ascii="Arial" w:hAnsi="Arial" w:cs="Arial"/>
                <w:sz w:val="24"/>
                <w:szCs w:val="24"/>
              </w:rPr>
            </w:pPr>
            <w:r w:rsidRPr="00864671">
              <w:rPr>
                <w:rFonts w:ascii="Arial" w:hAnsi="Arial" w:cs="Arial"/>
                <w:sz w:val="24"/>
                <w:szCs w:val="24"/>
              </w:rPr>
              <w:t xml:space="preserve">Арендатор земельного участка, предоставленного для комплексного </w:t>
            </w:r>
            <w:r w:rsidR="00CB3042" w:rsidRPr="00864671">
              <w:rPr>
                <w:rFonts w:ascii="Arial" w:hAnsi="Arial" w:cs="Arial"/>
                <w:sz w:val="24"/>
                <w:szCs w:val="24"/>
              </w:rPr>
              <w:t xml:space="preserve">развития </w:t>
            </w:r>
            <w:r w:rsidRPr="00864671">
              <w:rPr>
                <w:rFonts w:ascii="Arial" w:hAnsi="Arial" w:cs="Arial"/>
                <w:sz w:val="24"/>
                <w:szCs w:val="24"/>
              </w:rPr>
              <w:t>территории, из которого образован испрашиваемый земельный участок</w:t>
            </w:r>
          </w:p>
        </w:tc>
        <w:tc>
          <w:tcPr>
            <w:tcW w:w="2156" w:type="dxa"/>
          </w:tcPr>
          <w:p w:rsidR="00953622" w:rsidRPr="00864671" w:rsidRDefault="00953622" w:rsidP="00096AD5">
            <w:pPr>
              <w:spacing w:after="1"/>
              <w:jc w:val="center"/>
              <w:rPr>
                <w:rFonts w:ascii="Arial" w:hAnsi="Arial" w:cs="Arial"/>
                <w:sz w:val="24"/>
                <w:szCs w:val="24"/>
              </w:rPr>
            </w:pPr>
            <w:r w:rsidRPr="00864671">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864671">
              <w:rPr>
                <w:rFonts w:ascii="Arial" w:hAnsi="Arial" w:cs="Arial"/>
                <w:sz w:val="24"/>
                <w:szCs w:val="24"/>
              </w:rPr>
              <w:lastRenderedPageBreak/>
              <w:t xml:space="preserve">развития </w:t>
            </w:r>
            <w:r w:rsidRPr="00864671">
              <w:rPr>
                <w:rFonts w:ascii="Arial" w:hAnsi="Arial" w:cs="Arial"/>
                <w:sz w:val="24"/>
                <w:szCs w:val="24"/>
              </w:rPr>
              <w:t>территории лицу, с которым был заключен договор аренды такого земельного участка</w:t>
            </w:r>
          </w:p>
        </w:tc>
        <w:tc>
          <w:tcPr>
            <w:tcW w:w="3685" w:type="dxa"/>
          </w:tcPr>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lastRenderedPageBreak/>
              <w:t>Утвержденный проект планировки и утвержденный проект межевания территории</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953622" w:rsidRPr="00864671" w:rsidRDefault="00953622" w:rsidP="00511C1E">
            <w:pPr>
              <w:spacing w:after="1"/>
              <w:jc w:val="center"/>
              <w:rPr>
                <w:rFonts w:ascii="Arial" w:hAnsi="Arial" w:cs="Arial"/>
                <w:sz w:val="24"/>
                <w:szCs w:val="24"/>
              </w:rPr>
            </w:pPr>
          </w:p>
          <w:p w:rsidR="00953622" w:rsidRPr="00864671" w:rsidRDefault="0095362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p w:rsidR="0067345F" w:rsidRPr="00864671" w:rsidRDefault="0067345F" w:rsidP="00511C1E">
            <w:pPr>
              <w:spacing w:after="1"/>
              <w:jc w:val="center"/>
              <w:rPr>
                <w:rFonts w:ascii="Arial" w:hAnsi="Arial" w:cs="Arial"/>
                <w:i/>
                <w:color w:val="FF0000"/>
                <w:sz w:val="24"/>
                <w:szCs w:val="24"/>
              </w:rPr>
            </w:pPr>
          </w:p>
          <w:p w:rsidR="0067345F" w:rsidRPr="00864671" w:rsidRDefault="0067345F" w:rsidP="00511C1E">
            <w:pPr>
              <w:spacing w:after="1"/>
              <w:jc w:val="center"/>
              <w:rPr>
                <w:rFonts w:ascii="Arial" w:hAnsi="Arial" w:cs="Arial"/>
                <w:sz w:val="24"/>
                <w:szCs w:val="24"/>
              </w:rPr>
            </w:pPr>
          </w:p>
        </w:tc>
      </w:tr>
      <w:tr w:rsidR="0067345F" w:rsidRPr="00864671" w:rsidTr="00EF289C">
        <w:trPr>
          <w:trHeight w:val="3494"/>
        </w:trPr>
        <w:tc>
          <w:tcPr>
            <w:tcW w:w="2162" w:type="dxa"/>
          </w:tcPr>
          <w:p w:rsidR="0067345F" w:rsidRPr="00864671" w:rsidRDefault="00383902" w:rsidP="00CB3042">
            <w:pPr>
              <w:spacing w:after="1"/>
              <w:rPr>
                <w:rFonts w:ascii="Arial" w:hAnsi="Arial" w:cs="Arial"/>
                <w:sz w:val="24"/>
                <w:szCs w:val="24"/>
              </w:rPr>
            </w:pPr>
            <w:hyperlink r:id="rId53" w:history="1">
              <w:r w:rsidR="0067345F" w:rsidRPr="00864671">
                <w:rPr>
                  <w:rFonts w:ascii="Arial" w:hAnsi="Arial" w:cs="Arial"/>
                  <w:sz w:val="24"/>
                  <w:szCs w:val="24"/>
                </w:rPr>
                <w:t>Подпункт 7 пункта 2 статьи 39.6</w:t>
              </w:r>
            </w:hyperlink>
            <w:r w:rsidR="0067345F"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Член СНТ или ОНТ</w:t>
            </w:r>
          </w:p>
        </w:tc>
        <w:tc>
          <w:tcPr>
            <w:tcW w:w="2156" w:type="dxa"/>
          </w:tcPr>
          <w:p w:rsidR="0067345F" w:rsidRPr="00864671" w:rsidRDefault="0067345F" w:rsidP="00511C1E">
            <w:pPr>
              <w:autoSpaceDE w:val="0"/>
              <w:autoSpaceDN w:val="0"/>
              <w:adjustRightInd w:val="0"/>
              <w:jc w:val="center"/>
              <w:rPr>
                <w:rFonts w:ascii="Arial" w:hAnsi="Arial" w:cs="Arial"/>
                <w:sz w:val="24"/>
                <w:szCs w:val="24"/>
              </w:rPr>
            </w:pPr>
            <w:r w:rsidRPr="00864671">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7345F" w:rsidRPr="00864671" w:rsidRDefault="0067345F" w:rsidP="00511C1E">
            <w:pPr>
              <w:spacing w:after="1"/>
              <w:jc w:val="center"/>
              <w:rPr>
                <w:rFonts w:ascii="Arial" w:hAnsi="Arial" w:cs="Arial"/>
                <w:sz w:val="24"/>
                <w:szCs w:val="24"/>
              </w:rPr>
            </w:pPr>
          </w:p>
        </w:tc>
        <w:tc>
          <w:tcPr>
            <w:tcW w:w="3685" w:type="dxa"/>
          </w:tcPr>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864671" w:rsidRDefault="0067345F" w:rsidP="00511C1E">
            <w:pPr>
              <w:spacing w:after="1"/>
              <w:jc w:val="center"/>
              <w:rPr>
                <w:rFonts w:ascii="Arial" w:hAnsi="Arial" w:cs="Arial"/>
                <w:sz w:val="24"/>
                <w:szCs w:val="24"/>
              </w:rPr>
            </w:pPr>
          </w:p>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Утвержденный проект межевания территории</w:t>
            </w:r>
            <w:r w:rsidRPr="00864671">
              <w:rPr>
                <w:rStyle w:val="af9"/>
                <w:rFonts w:ascii="Arial" w:hAnsi="Arial" w:cs="Arial"/>
                <w:sz w:val="24"/>
                <w:szCs w:val="24"/>
              </w:rPr>
              <w:footnoteReference w:id="3"/>
            </w:r>
          </w:p>
          <w:p w:rsidR="0067345F" w:rsidRPr="00864671" w:rsidRDefault="0067345F" w:rsidP="00511C1E">
            <w:pPr>
              <w:spacing w:after="1"/>
              <w:jc w:val="center"/>
              <w:rPr>
                <w:rFonts w:ascii="Arial" w:hAnsi="Arial" w:cs="Arial"/>
                <w:sz w:val="24"/>
                <w:szCs w:val="24"/>
              </w:rPr>
            </w:pPr>
          </w:p>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67345F" w:rsidRPr="00864671" w:rsidRDefault="0067345F" w:rsidP="00511C1E">
            <w:pPr>
              <w:spacing w:after="1"/>
              <w:jc w:val="center"/>
              <w:rPr>
                <w:rFonts w:ascii="Arial" w:hAnsi="Arial" w:cs="Arial"/>
                <w:sz w:val="24"/>
                <w:szCs w:val="24"/>
              </w:rPr>
            </w:pPr>
          </w:p>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Выписка из ЕГРЮЛ в отношении СНТ или ОНТ</w:t>
            </w:r>
          </w:p>
        </w:tc>
      </w:tr>
      <w:tr w:rsidR="0067345F" w:rsidRPr="00864671" w:rsidTr="00EF289C">
        <w:trPr>
          <w:trHeight w:val="3451"/>
        </w:trPr>
        <w:tc>
          <w:tcPr>
            <w:tcW w:w="2162" w:type="dxa"/>
          </w:tcPr>
          <w:p w:rsidR="0067345F" w:rsidRPr="00864671" w:rsidRDefault="00383902" w:rsidP="00CB3042">
            <w:pPr>
              <w:spacing w:after="1"/>
              <w:rPr>
                <w:rFonts w:ascii="Arial" w:hAnsi="Arial" w:cs="Arial"/>
                <w:sz w:val="24"/>
                <w:szCs w:val="24"/>
              </w:rPr>
            </w:pPr>
            <w:hyperlink r:id="rId54" w:history="1">
              <w:r w:rsidR="0067345F" w:rsidRPr="00864671">
                <w:rPr>
                  <w:rFonts w:ascii="Arial" w:hAnsi="Arial" w:cs="Arial"/>
                  <w:sz w:val="24"/>
                  <w:szCs w:val="24"/>
                </w:rPr>
                <w:t>Подпункт 8 пункта 2 статьи 39.6</w:t>
              </w:r>
            </w:hyperlink>
            <w:r w:rsidR="0067345F"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Pr>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864671" w:rsidRDefault="0067345F" w:rsidP="00511C1E">
            <w:pPr>
              <w:spacing w:after="1"/>
              <w:jc w:val="center"/>
              <w:rPr>
                <w:rFonts w:ascii="Arial" w:hAnsi="Arial" w:cs="Arial"/>
                <w:sz w:val="24"/>
                <w:szCs w:val="24"/>
              </w:rPr>
            </w:pPr>
          </w:p>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Утвержденный проект межевания территории</w:t>
            </w:r>
            <w:r w:rsidRPr="00864671">
              <w:rPr>
                <w:rStyle w:val="af9"/>
                <w:rFonts w:ascii="Arial" w:hAnsi="Arial" w:cs="Arial"/>
                <w:color w:val="FF0000"/>
                <w:sz w:val="24"/>
                <w:szCs w:val="24"/>
              </w:rPr>
              <w:t>8</w:t>
            </w:r>
          </w:p>
          <w:p w:rsidR="0067345F" w:rsidRPr="00864671" w:rsidRDefault="0067345F" w:rsidP="00511C1E">
            <w:pPr>
              <w:spacing w:after="1"/>
              <w:jc w:val="center"/>
              <w:rPr>
                <w:rFonts w:ascii="Arial" w:hAnsi="Arial" w:cs="Arial"/>
                <w:sz w:val="24"/>
                <w:szCs w:val="24"/>
              </w:rPr>
            </w:pPr>
          </w:p>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67345F" w:rsidRPr="00864671" w:rsidRDefault="0067345F" w:rsidP="00511C1E">
            <w:pPr>
              <w:spacing w:after="1"/>
              <w:jc w:val="center"/>
              <w:rPr>
                <w:rFonts w:ascii="Arial" w:hAnsi="Arial" w:cs="Arial"/>
                <w:sz w:val="24"/>
                <w:szCs w:val="24"/>
              </w:rPr>
            </w:pPr>
          </w:p>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Выписка из ЕГРЮЛ в отношении СНТ или ОНТ</w:t>
            </w:r>
          </w:p>
        </w:tc>
      </w:tr>
      <w:tr w:rsidR="0067345F" w:rsidRPr="00864671" w:rsidTr="00EF289C">
        <w:trPr>
          <w:trHeight w:val="4397"/>
        </w:trPr>
        <w:tc>
          <w:tcPr>
            <w:tcW w:w="2162" w:type="dxa"/>
          </w:tcPr>
          <w:p w:rsidR="0067345F" w:rsidRPr="00864671" w:rsidRDefault="00383902" w:rsidP="00CB3042">
            <w:pPr>
              <w:spacing w:after="1"/>
              <w:rPr>
                <w:rFonts w:ascii="Arial" w:hAnsi="Arial" w:cs="Arial"/>
                <w:sz w:val="24"/>
                <w:szCs w:val="24"/>
              </w:rPr>
            </w:pPr>
            <w:hyperlink r:id="rId55" w:history="1">
              <w:r w:rsidR="0067345F" w:rsidRPr="00864671">
                <w:rPr>
                  <w:rFonts w:ascii="Arial" w:hAnsi="Arial" w:cs="Arial"/>
                  <w:sz w:val="24"/>
                  <w:szCs w:val="24"/>
                </w:rPr>
                <w:t>Подпункт 9 пункта 2 статьи 39.6</w:t>
              </w:r>
            </w:hyperlink>
            <w:r w:rsidR="0067345F" w:rsidRPr="00864671">
              <w:rPr>
                <w:rFonts w:ascii="Arial" w:hAnsi="Arial" w:cs="Arial"/>
                <w:sz w:val="24"/>
                <w:szCs w:val="24"/>
              </w:rPr>
              <w:t xml:space="preserve"> </w:t>
            </w:r>
            <w:r w:rsidR="00E752A7" w:rsidRPr="00864671">
              <w:rPr>
                <w:rFonts w:ascii="Arial" w:hAnsi="Arial" w:cs="Arial"/>
                <w:sz w:val="24"/>
                <w:szCs w:val="24"/>
              </w:rPr>
              <w:t>ЗК РФ</w:t>
            </w:r>
          </w:p>
        </w:tc>
        <w:tc>
          <w:tcPr>
            <w:tcW w:w="2141" w:type="dxa"/>
          </w:tcPr>
          <w:p w:rsidR="0067345F" w:rsidRPr="00864671" w:rsidRDefault="0067345F" w:rsidP="00CB3042">
            <w:pPr>
              <w:spacing w:after="1"/>
              <w:jc w:val="center"/>
              <w:rPr>
                <w:rFonts w:ascii="Arial" w:hAnsi="Arial" w:cs="Arial"/>
                <w:sz w:val="24"/>
                <w:szCs w:val="24"/>
              </w:rPr>
            </w:pPr>
            <w:r w:rsidRPr="00864671">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864671">
                <w:rPr>
                  <w:rFonts w:ascii="Arial" w:hAnsi="Arial" w:cs="Arial"/>
                  <w:sz w:val="24"/>
                  <w:szCs w:val="24"/>
                </w:rPr>
                <w:t>статьей 39.20</w:t>
              </w:r>
            </w:hyperlink>
            <w:r w:rsidR="00FD4B03" w:rsidRPr="00864671">
              <w:rPr>
                <w:rFonts w:ascii="Arial" w:hAnsi="Arial" w:cs="Arial"/>
                <w:sz w:val="24"/>
                <w:szCs w:val="24"/>
              </w:rPr>
              <w:t xml:space="preserve"> ЗК РФ</w:t>
            </w:r>
            <w:r w:rsidRPr="00864671">
              <w:rPr>
                <w:rFonts w:ascii="Arial" w:hAnsi="Arial" w:cs="Arial"/>
                <w:sz w:val="24"/>
                <w:szCs w:val="24"/>
              </w:rPr>
              <w:t>, на праве оперативного управления</w:t>
            </w:r>
          </w:p>
        </w:tc>
        <w:tc>
          <w:tcPr>
            <w:tcW w:w="2156" w:type="dxa"/>
          </w:tcPr>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Земельный участок, на котором расположены здания, сооружения</w:t>
            </w:r>
          </w:p>
        </w:tc>
        <w:tc>
          <w:tcPr>
            <w:tcW w:w="3685" w:type="dxa"/>
          </w:tcPr>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67345F" w:rsidRPr="00864671" w:rsidRDefault="0067345F" w:rsidP="00511C1E">
            <w:pPr>
              <w:spacing w:after="1"/>
              <w:jc w:val="center"/>
              <w:rPr>
                <w:rFonts w:ascii="Arial" w:hAnsi="Arial" w:cs="Arial"/>
                <w:sz w:val="24"/>
                <w:szCs w:val="24"/>
              </w:rPr>
            </w:pPr>
          </w:p>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 здании и (или) сооружении, расположенно</w:t>
            </w:r>
            <w:proofErr w:type="gramStart"/>
            <w:r w:rsidRPr="00864671">
              <w:rPr>
                <w:rFonts w:ascii="Arial" w:hAnsi="Arial" w:cs="Arial"/>
                <w:sz w:val="24"/>
                <w:szCs w:val="24"/>
              </w:rPr>
              <w:t>м(</w:t>
            </w:r>
            <w:proofErr w:type="spellStart"/>
            <w:proofErr w:type="gramEnd"/>
            <w:r w:rsidRPr="00864671">
              <w:rPr>
                <w:rFonts w:ascii="Arial" w:hAnsi="Arial" w:cs="Arial"/>
                <w:sz w:val="24"/>
                <w:szCs w:val="24"/>
              </w:rPr>
              <w:t>ых</w:t>
            </w:r>
            <w:proofErr w:type="spellEnd"/>
            <w:r w:rsidRPr="00864671">
              <w:rPr>
                <w:rFonts w:ascii="Arial" w:hAnsi="Arial" w:cs="Arial"/>
                <w:sz w:val="24"/>
                <w:szCs w:val="24"/>
              </w:rPr>
              <w:t>) на испрашиваемом земельном участке)</w:t>
            </w:r>
          </w:p>
          <w:p w:rsidR="0067345F" w:rsidRPr="00864671" w:rsidRDefault="0067345F" w:rsidP="00511C1E">
            <w:pPr>
              <w:spacing w:after="1"/>
              <w:jc w:val="center"/>
              <w:rPr>
                <w:rFonts w:ascii="Arial" w:hAnsi="Arial" w:cs="Arial"/>
                <w:sz w:val="24"/>
                <w:szCs w:val="24"/>
              </w:rPr>
            </w:pPr>
          </w:p>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p w:rsidR="0067345F" w:rsidRPr="00864671" w:rsidRDefault="0067345F" w:rsidP="00511C1E">
            <w:pPr>
              <w:spacing w:after="1"/>
              <w:jc w:val="center"/>
              <w:rPr>
                <w:rFonts w:ascii="Arial" w:hAnsi="Arial" w:cs="Arial"/>
                <w:sz w:val="24"/>
                <w:szCs w:val="24"/>
              </w:rPr>
            </w:pPr>
          </w:p>
          <w:p w:rsidR="0067345F" w:rsidRPr="00864671" w:rsidRDefault="0067345F"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864671" w:rsidTr="00EF289C">
        <w:trPr>
          <w:trHeight w:val="2583"/>
        </w:trPr>
        <w:tc>
          <w:tcPr>
            <w:tcW w:w="2162" w:type="dxa"/>
          </w:tcPr>
          <w:p w:rsidR="00CB3042" w:rsidRPr="00864671" w:rsidRDefault="00383902" w:rsidP="00CB3042">
            <w:pPr>
              <w:spacing w:after="1"/>
              <w:rPr>
                <w:rFonts w:ascii="Arial" w:hAnsi="Arial" w:cs="Arial"/>
                <w:sz w:val="24"/>
                <w:szCs w:val="24"/>
              </w:rPr>
            </w:pPr>
            <w:hyperlink r:id="rId57" w:history="1">
              <w:r w:rsidR="00CB3042" w:rsidRPr="00864671">
                <w:rPr>
                  <w:rFonts w:ascii="Arial" w:hAnsi="Arial" w:cs="Arial"/>
                  <w:sz w:val="24"/>
                  <w:szCs w:val="24"/>
                </w:rPr>
                <w:t>Подпункт 10 пункта 2 статьи 39.6</w:t>
              </w:r>
            </w:hyperlink>
            <w:r w:rsidR="00CB3042" w:rsidRPr="00864671">
              <w:rPr>
                <w:rFonts w:ascii="Arial" w:hAnsi="Arial" w:cs="Arial"/>
                <w:sz w:val="24"/>
                <w:szCs w:val="24"/>
              </w:rPr>
              <w:t xml:space="preserve"> ЗК РФ, </w:t>
            </w:r>
            <w:hyperlink r:id="rId58" w:history="1">
              <w:r w:rsidR="00CB3042" w:rsidRPr="00864671">
                <w:rPr>
                  <w:rFonts w:ascii="Arial" w:hAnsi="Arial" w:cs="Arial"/>
                  <w:sz w:val="24"/>
                  <w:szCs w:val="24"/>
                </w:rPr>
                <w:t>пункт 21 статьи 3</w:t>
              </w:r>
            </w:hyperlink>
            <w:r w:rsidR="00CB3042" w:rsidRPr="00864671">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CB3042" w:rsidRPr="00864671">
                <w:rPr>
                  <w:rFonts w:ascii="Arial" w:hAnsi="Arial" w:cs="Arial"/>
                  <w:sz w:val="24"/>
                  <w:szCs w:val="24"/>
                </w:rPr>
                <w:t>2001 г</w:t>
              </w:r>
            </w:smartTag>
            <w:r w:rsidR="00CB3042" w:rsidRPr="00864671">
              <w:rPr>
                <w:rFonts w:ascii="Arial" w:hAnsi="Arial" w:cs="Arial"/>
                <w:sz w:val="24"/>
                <w:szCs w:val="24"/>
              </w:rPr>
              <w:t xml:space="preserve">. N 137-ФЗ "О введении в действие Земельного кодекса Российской Федерации </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Собственник объекта незавершенного строительства</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на котором расположен объект незавершенного строительства</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1629"/>
        </w:trPr>
        <w:tc>
          <w:tcPr>
            <w:tcW w:w="2162" w:type="dxa"/>
          </w:tcPr>
          <w:p w:rsidR="00CB3042" w:rsidRPr="00864671" w:rsidRDefault="00383902" w:rsidP="00CB3042">
            <w:pPr>
              <w:spacing w:after="1"/>
              <w:rPr>
                <w:rFonts w:ascii="Arial" w:hAnsi="Arial" w:cs="Arial"/>
                <w:sz w:val="24"/>
                <w:szCs w:val="24"/>
              </w:rPr>
            </w:pPr>
            <w:hyperlink r:id="rId59" w:history="1">
              <w:r w:rsidR="00CB3042" w:rsidRPr="00864671">
                <w:rPr>
                  <w:rFonts w:ascii="Arial" w:hAnsi="Arial" w:cs="Arial"/>
                  <w:sz w:val="24"/>
                  <w:szCs w:val="24"/>
                </w:rPr>
                <w:t>Подпункт 11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3451"/>
        </w:trPr>
        <w:tc>
          <w:tcPr>
            <w:tcW w:w="2162" w:type="dxa"/>
          </w:tcPr>
          <w:p w:rsidR="00CB3042" w:rsidRPr="00864671" w:rsidRDefault="00383902" w:rsidP="00CB3042">
            <w:pPr>
              <w:spacing w:after="1"/>
              <w:rPr>
                <w:rFonts w:ascii="Arial" w:hAnsi="Arial" w:cs="Arial"/>
                <w:sz w:val="24"/>
                <w:szCs w:val="24"/>
              </w:rPr>
            </w:pPr>
            <w:hyperlink r:id="rId60" w:history="1">
              <w:r w:rsidR="00CB3042" w:rsidRPr="00864671">
                <w:rPr>
                  <w:rFonts w:ascii="Arial" w:hAnsi="Arial" w:cs="Arial"/>
                  <w:sz w:val="24"/>
                  <w:szCs w:val="24"/>
                </w:rPr>
                <w:t>Подпункт 12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ЕГРИП об индивидуальном предпринимателе, являющемся заявителем</w:t>
            </w:r>
          </w:p>
        </w:tc>
      </w:tr>
      <w:tr w:rsidR="00CB3042" w:rsidRPr="00864671" w:rsidTr="00EF289C">
        <w:trPr>
          <w:trHeight w:val="3166"/>
        </w:trPr>
        <w:tc>
          <w:tcPr>
            <w:tcW w:w="2162" w:type="dxa"/>
          </w:tcPr>
          <w:p w:rsidR="00CB3042" w:rsidRPr="00864671" w:rsidRDefault="00383902" w:rsidP="00CB3042">
            <w:pPr>
              <w:spacing w:after="1"/>
              <w:rPr>
                <w:rFonts w:ascii="Arial" w:hAnsi="Arial" w:cs="Arial"/>
                <w:sz w:val="24"/>
                <w:szCs w:val="24"/>
              </w:rPr>
            </w:pPr>
            <w:hyperlink r:id="rId61" w:history="1">
              <w:r w:rsidR="00CB3042" w:rsidRPr="00864671">
                <w:rPr>
                  <w:rFonts w:ascii="Arial" w:hAnsi="Arial" w:cs="Arial"/>
                  <w:sz w:val="24"/>
                  <w:szCs w:val="24"/>
                </w:rPr>
                <w:t>Подпункт 13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9A3F0E">
            <w:pPr>
              <w:spacing w:after="1"/>
              <w:jc w:val="center"/>
              <w:rPr>
                <w:rFonts w:ascii="Arial" w:hAnsi="Arial" w:cs="Arial"/>
                <w:sz w:val="24"/>
                <w:szCs w:val="24"/>
              </w:rPr>
            </w:pPr>
            <w:r w:rsidRPr="00864671">
              <w:rPr>
                <w:rFonts w:ascii="Arial" w:hAnsi="Arial" w:cs="Arial"/>
                <w:sz w:val="24"/>
                <w:szCs w:val="24"/>
              </w:rPr>
              <w:t>Лицо, с которым заключен договор о комплексном развитии территории</w:t>
            </w:r>
          </w:p>
          <w:p w:rsidR="00CB3042" w:rsidRPr="00864671" w:rsidRDefault="00CB3042" w:rsidP="009A3F0E">
            <w:pPr>
              <w:spacing w:after="1"/>
              <w:jc w:val="center"/>
              <w:rPr>
                <w:rFonts w:ascii="Arial" w:hAnsi="Arial" w:cs="Arial"/>
                <w:sz w:val="24"/>
                <w:szCs w:val="24"/>
              </w:rPr>
            </w:pPr>
          </w:p>
          <w:p w:rsidR="00CB3042" w:rsidRPr="00864671" w:rsidRDefault="00CB3042" w:rsidP="009A3F0E">
            <w:pPr>
              <w:pStyle w:val="HTML"/>
              <w:jc w:val="center"/>
              <w:rPr>
                <w:rFonts w:ascii="Arial" w:hAnsi="Arial" w:cs="Arial"/>
                <w:sz w:val="24"/>
                <w:szCs w:val="24"/>
              </w:rPr>
            </w:pPr>
            <w:r w:rsidRPr="00864671">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864671" w:rsidRDefault="00CB3042" w:rsidP="009A3F0E">
            <w:pPr>
              <w:spacing w:after="1"/>
              <w:jc w:val="center"/>
              <w:rPr>
                <w:rFonts w:ascii="Arial" w:hAnsi="Arial" w:cs="Arial"/>
                <w:sz w:val="24"/>
                <w:szCs w:val="24"/>
              </w:rPr>
            </w:pPr>
          </w:p>
        </w:tc>
        <w:tc>
          <w:tcPr>
            <w:tcW w:w="2156" w:type="dxa"/>
          </w:tcPr>
          <w:p w:rsidR="00CB3042" w:rsidRPr="00864671" w:rsidRDefault="00CB3042" w:rsidP="00096AD5">
            <w:pPr>
              <w:spacing w:after="1"/>
              <w:jc w:val="center"/>
              <w:rPr>
                <w:rFonts w:ascii="Arial" w:hAnsi="Arial" w:cs="Arial"/>
                <w:sz w:val="24"/>
                <w:szCs w:val="24"/>
              </w:rPr>
            </w:pPr>
            <w:r w:rsidRPr="00864671">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Утвержденный проект планировки и утвержденный проект межевания территории</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p w:rsidR="00CB3042" w:rsidRPr="00864671" w:rsidRDefault="00CB3042" w:rsidP="0067345F">
            <w:pPr>
              <w:spacing w:after="1"/>
              <w:jc w:val="center"/>
              <w:rPr>
                <w:rFonts w:ascii="Arial" w:hAnsi="Arial" w:cs="Arial"/>
                <w:i/>
                <w:color w:val="FF0000"/>
                <w:sz w:val="24"/>
                <w:szCs w:val="24"/>
              </w:rPr>
            </w:pPr>
          </w:p>
          <w:p w:rsidR="00CB3042" w:rsidRPr="00864671" w:rsidRDefault="00CB3042" w:rsidP="0067345F">
            <w:pPr>
              <w:spacing w:after="1"/>
              <w:jc w:val="center"/>
              <w:rPr>
                <w:rFonts w:ascii="Arial" w:hAnsi="Arial" w:cs="Arial"/>
                <w:sz w:val="24"/>
                <w:szCs w:val="24"/>
              </w:rPr>
            </w:pPr>
          </w:p>
        </w:tc>
      </w:tr>
      <w:tr w:rsidR="00CB3042" w:rsidRPr="00864671" w:rsidTr="00EF289C">
        <w:trPr>
          <w:trHeight w:val="1581"/>
        </w:trPr>
        <w:tc>
          <w:tcPr>
            <w:tcW w:w="2162" w:type="dxa"/>
          </w:tcPr>
          <w:p w:rsidR="00CB3042" w:rsidRPr="00864671" w:rsidRDefault="00383902" w:rsidP="00CB3042">
            <w:pPr>
              <w:spacing w:after="1"/>
              <w:rPr>
                <w:rFonts w:ascii="Arial" w:hAnsi="Arial" w:cs="Arial"/>
                <w:sz w:val="24"/>
                <w:szCs w:val="24"/>
              </w:rPr>
            </w:pPr>
            <w:hyperlink r:id="rId62" w:history="1">
              <w:r w:rsidR="00CB3042" w:rsidRPr="00864671">
                <w:rPr>
                  <w:rFonts w:ascii="Arial" w:hAnsi="Arial" w:cs="Arial"/>
                  <w:sz w:val="24"/>
                  <w:szCs w:val="24"/>
                </w:rPr>
                <w:t>Подпункт 14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tc>
      </w:tr>
      <w:tr w:rsidR="00CB3042" w:rsidRPr="00864671" w:rsidTr="00EF289C">
        <w:trPr>
          <w:trHeight w:val="2531"/>
        </w:trPr>
        <w:tc>
          <w:tcPr>
            <w:tcW w:w="2162" w:type="dxa"/>
          </w:tcPr>
          <w:p w:rsidR="00CB3042" w:rsidRPr="00864671" w:rsidRDefault="00383902" w:rsidP="00CB3042">
            <w:pPr>
              <w:spacing w:after="1"/>
              <w:rPr>
                <w:rFonts w:ascii="Arial" w:hAnsi="Arial" w:cs="Arial"/>
                <w:sz w:val="24"/>
                <w:szCs w:val="24"/>
              </w:rPr>
            </w:pPr>
            <w:hyperlink r:id="rId63" w:history="1">
              <w:r w:rsidR="00CB3042" w:rsidRPr="00864671">
                <w:rPr>
                  <w:rFonts w:ascii="Arial" w:hAnsi="Arial" w:cs="Arial"/>
                  <w:sz w:val="24"/>
                  <w:szCs w:val="24"/>
                </w:rPr>
                <w:t>Подпункт 16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1619"/>
        </w:trPr>
        <w:tc>
          <w:tcPr>
            <w:tcW w:w="2162" w:type="dxa"/>
          </w:tcPr>
          <w:p w:rsidR="00CB3042" w:rsidRPr="00864671" w:rsidRDefault="00383902" w:rsidP="00CB3042">
            <w:pPr>
              <w:spacing w:after="1"/>
              <w:rPr>
                <w:rFonts w:ascii="Arial" w:hAnsi="Arial" w:cs="Arial"/>
                <w:sz w:val="24"/>
                <w:szCs w:val="24"/>
              </w:rPr>
            </w:pPr>
            <w:hyperlink r:id="rId64" w:history="1">
              <w:r w:rsidR="00CB3042" w:rsidRPr="00864671">
                <w:rPr>
                  <w:rFonts w:ascii="Arial" w:hAnsi="Arial" w:cs="Arial"/>
                  <w:sz w:val="24"/>
                  <w:szCs w:val="24"/>
                </w:rPr>
                <w:t>Подпункт 17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Религиозная организация</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осуществления сельскохозяйственного производства</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2301"/>
        </w:trPr>
        <w:tc>
          <w:tcPr>
            <w:tcW w:w="2162" w:type="dxa"/>
          </w:tcPr>
          <w:p w:rsidR="00CB3042" w:rsidRPr="00864671" w:rsidRDefault="00383902" w:rsidP="00CB3042">
            <w:pPr>
              <w:spacing w:after="1"/>
              <w:rPr>
                <w:rFonts w:ascii="Arial" w:hAnsi="Arial" w:cs="Arial"/>
                <w:sz w:val="24"/>
                <w:szCs w:val="24"/>
              </w:rPr>
            </w:pPr>
            <w:hyperlink r:id="rId65" w:history="1">
              <w:r w:rsidR="00CB3042" w:rsidRPr="00864671">
                <w:rPr>
                  <w:rFonts w:ascii="Arial" w:hAnsi="Arial" w:cs="Arial"/>
                  <w:sz w:val="24"/>
                  <w:szCs w:val="24"/>
                </w:rPr>
                <w:t>Подпункт 17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Казачье общество</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2301"/>
        </w:trPr>
        <w:tc>
          <w:tcPr>
            <w:tcW w:w="2162" w:type="dxa"/>
          </w:tcPr>
          <w:p w:rsidR="00CB3042" w:rsidRPr="00864671" w:rsidRDefault="00383902" w:rsidP="00CB3042">
            <w:pPr>
              <w:spacing w:after="1"/>
              <w:rPr>
                <w:rFonts w:ascii="Arial" w:hAnsi="Arial" w:cs="Arial"/>
                <w:sz w:val="24"/>
                <w:szCs w:val="24"/>
              </w:rPr>
            </w:pPr>
            <w:hyperlink r:id="rId66" w:history="1">
              <w:r w:rsidR="00CB3042" w:rsidRPr="00864671">
                <w:rPr>
                  <w:rFonts w:ascii="Arial" w:hAnsi="Arial" w:cs="Arial"/>
                  <w:sz w:val="24"/>
                  <w:szCs w:val="24"/>
                </w:rPr>
                <w:t>Подпункт 18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ограниченный в обороте</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2991"/>
        </w:trPr>
        <w:tc>
          <w:tcPr>
            <w:tcW w:w="2162" w:type="dxa"/>
          </w:tcPr>
          <w:p w:rsidR="00CB3042" w:rsidRPr="00864671" w:rsidRDefault="00383902" w:rsidP="00CB3042">
            <w:pPr>
              <w:spacing w:after="1"/>
              <w:rPr>
                <w:rFonts w:ascii="Arial" w:hAnsi="Arial" w:cs="Arial"/>
                <w:sz w:val="24"/>
                <w:szCs w:val="24"/>
              </w:rPr>
            </w:pPr>
            <w:hyperlink r:id="rId67" w:history="1">
              <w:r w:rsidR="00CB3042" w:rsidRPr="00864671">
                <w:rPr>
                  <w:rFonts w:ascii="Arial" w:hAnsi="Arial" w:cs="Arial"/>
                  <w:sz w:val="24"/>
                  <w:szCs w:val="24"/>
                </w:rPr>
                <w:t>Подпункт 19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tc>
      </w:tr>
      <w:tr w:rsidR="00CB3042" w:rsidRPr="00864671" w:rsidTr="00EF289C">
        <w:trPr>
          <w:trHeight w:val="1590"/>
        </w:trPr>
        <w:tc>
          <w:tcPr>
            <w:tcW w:w="2162" w:type="dxa"/>
          </w:tcPr>
          <w:p w:rsidR="00CB3042" w:rsidRPr="00864671" w:rsidRDefault="00383902" w:rsidP="00CB3042">
            <w:pPr>
              <w:spacing w:after="1"/>
              <w:rPr>
                <w:rFonts w:ascii="Arial" w:hAnsi="Arial" w:cs="Arial"/>
                <w:sz w:val="24"/>
                <w:szCs w:val="24"/>
              </w:rPr>
            </w:pPr>
            <w:hyperlink r:id="rId68" w:history="1">
              <w:r w:rsidR="00CB3042" w:rsidRPr="00864671">
                <w:rPr>
                  <w:rFonts w:ascii="Arial" w:hAnsi="Arial" w:cs="Arial"/>
                  <w:sz w:val="24"/>
                  <w:szCs w:val="24"/>
                </w:rPr>
                <w:t>Подпункт 20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proofErr w:type="spellStart"/>
            <w:r w:rsidRPr="00864671">
              <w:rPr>
                <w:rFonts w:ascii="Arial" w:hAnsi="Arial" w:cs="Arial"/>
                <w:sz w:val="24"/>
                <w:szCs w:val="24"/>
              </w:rPr>
              <w:t>Недропользователь</w:t>
            </w:r>
            <w:proofErr w:type="spellEnd"/>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1771"/>
        </w:trPr>
        <w:tc>
          <w:tcPr>
            <w:tcW w:w="2162" w:type="dxa"/>
          </w:tcPr>
          <w:p w:rsidR="00CB3042" w:rsidRPr="00864671" w:rsidRDefault="00383902" w:rsidP="00CB3042">
            <w:pPr>
              <w:spacing w:after="1"/>
              <w:rPr>
                <w:rFonts w:ascii="Arial" w:hAnsi="Arial" w:cs="Arial"/>
                <w:sz w:val="24"/>
                <w:szCs w:val="24"/>
              </w:rPr>
            </w:pPr>
            <w:hyperlink r:id="rId69" w:history="1">
              <w:r w:rsidR="00CB3042" w:rsidRPr="00864671">
                <w:rPr>
                  <w:rFonts w:ascii="Arial" w:hAnsi="Arial" w:cs="Arial"/>
                  <w:sz w:val="24"/>
                  <w:szCs w:val="24"/>
                </w:rPr>
                <w:t>Подпункт 23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Лицо, с которым заключено концессионное соглашение</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2468"/>
        </w:trPr>
        <w:tc>
          <w:tcPr>
            <w:tcW w:w="2162" w:type="dxa"/>
          </w:tcPr>
          <w:p w:rsidR="00CB3042" w:rsidRPr="00864671" w:rsidRDefault="00383902" w:rsidP="00CB3042">
            <w:pPr>
              <w:spacing w:after="1"/>
              <w:rPr>
                <w:rFonts w:ascii="Arial" w:hAnsi="Arial" w:cs="Arial"/>
                <w:sz w:val="24"/>
                <w:szCs w:val="24"/>
              </w:rPr>
            </w:pPr>
            <w:hyperlink r:id="rId70" w:history="1">
              <w:r w:rsidR="00CB3042" w:rsidRPr="00864671">
                <w:rPr>
                  <w:rFonts w:ascii="Arial" w:hAnsi="Arial" w:cs="Arial"/>
                  <w:sz w:val="24"/>
                  <w:szCs w:val="24"/>
                </w:rPr>
                <w:t>Подпункт 23.1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Утвержденный проект планировки и утвержденный проект межевания территории</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2489"/>
        </w:trPr>
        <w:tc>
          <w:tcPr>
            <w:tcW w:w="2162" w:type="dxa"/>
          </w:tcPr>
          <w:p w:rsidR="00CB3042" w:rsidRPr="00864671" w:rsidRDefault="00383902" w:rsidP="00CB3042">
            <w:pPr>
              <w:spacing w:after="1"/>
              <w:rPr>
                <w:rFonts w:ascii="Arial" w:hAnsi="Arial" w:cs="Arial"/>
                <w:sz w:val="24"/>
                <w:szCs w:val="24"/>
              </w:rPr>
            </w:pPr>
            <w:hyperlink r:id="rId71" w:history="1">
              <w:r w:rsidR="00CB3042" w:rsidRPr="00864671">
                <w:rPr>
                  <w:rFonts w:ascii="Arial" w:hAnsi="Arial" w:cs="Arial"/>
                  <w:sz w:val="24"/>
                  <w:szCs w:val="24"/>
                </w:rPr>
                <w:t>Подпункт 23.1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Утвержденный проект планировки и утвержденный проект межевания территории</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1841"/>
        </w:trPr>
        <w:tc>
          <w:tcPr>
            <w:tcW w:w="2162" w:type="dxa"/>
          </w:tcPr>
          <w:p w:rsidR="00CB3042" w:rsidRPr="00864671" w:rsidRDefault="00383902" w:rsidP="00CB3042">
            <w:pPr>
              <w:spacing w:after="1"/>
              <w:rPr>
                <w:rFonts w:ascii="Arial" w:hAnsi="Arial" w:cs="Arial"/>
                <w:sz w:val="24"/>
                <w:szCs w:val="24"/>
              </w:rPr>
            </w:pPr>
            <w:hyperlink r:id="rId72" w:history="1">
              <w:r w:rsidR="00CB3042" w:rsidRPr="00864671">
                <w:rPr>
                  <w:rFonts w:ascii="Arial" w:hAnsi="Arial" w:cs="Arial"/>
                  <w:sz w:val="24"/>
                  <w:szCs w:val="24"/>
                </w:rPr>
                <w:t>Подпункт 23.2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Юридическое лицо, с которым заключен специальный инвестиционный контракт</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2544"/>
        </w:trPr>
        <w:tc>
          <w:tcPr>
            <w:tcW w:w="2162" w:type="dxa"/>
          </w:tcPr>
          <w:p w:rsidR="00CB3042" w:rsidRPr="00864671" w:rsidRDefault="00383902" w:rsidP="00CB3042">
            <w:pPr>
              <w:spacing w:after="1"/>
              <w:rPr>
                <w:rFonts w:ascii="Arial" w:hAnsi="Arial" w:cs="Arial"/>
                <w:sz w:val="24"/>
                <w:szCs w:val="24"/>
              </w:rPr>
            </w:pPr>
            <w:hyperlink r:id="rId73" w:history="1">
              <w:r w:rsidR="00CB3042" w:rsidRPr="00864671">
                <w:rPr>
                  <w:rFonts w:ascii="Arial" w:hAnsi="Arial" w:cs="Arial"/>
                  <w:sz w:val="24"/>
                  <w:szCs w:val="24"/>
                </w:rPr>
                <w:t>Подпункт 24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 xml:space="preserve">Лицо, с которым заключено </w:t>
            </w:r>
            <w:proofErr w:type="spellStart"/>
            <w:r w:rsidRPr="00864671">
              <w:rPr>
                <w:rFonts w:ascii="Arial" w:hAnsi="Arial" w:cs="Arial"/>
                <w:sz w:val="24"/>
                <w:szCs w:val="24"/>
              </w:rPr>
              <w:t>охотхозяйственное</w:t>
            </w:r>
            <w:proofErr w:type="spellEnd"/>
            <w:r w:rsidRPr="00864671">
              <w:rPr>
                <w:rFonts w:ascii="Arial" w:hAnsi="Arial" w:cs="Arial"/>
                <w:sz w:val="24"/>
                <w:szCs w:val="24"/>
              </w:rPr>
              <w:t xml:space="preserve"> соглашение</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ЕГРИП об индивидуальном предпринимателе, являющемся заявителем</w:t>
            </w:r>
          </w:p>
        </w:tc>
      </w:tr>
      <w:tr w:rsidR="00CB3042" w:rsidRPr="00864671" w:rsidTr="00EF289C">
        <w:trPr>
          <w:trHeight w:val="2441"/>
        </w:trPr>
        <w:tc>
          <w:tcPr>
            <w:tcW w:w="2162" w:type="dxa"/>
          </w:tcPr>
          <w:p w:rsidR="00CB3042" w:rsidRPr="00864671" w:rsidRDefault="00383902" w:rsidP="00CB3042">
            <w:pPr>
              <w:spacing w:after="1"/>
              <w:rPr>
                <w:rFonts w:ascii="Arial" w:hAnsi="Arial" w:cs="Arial"/>
                <w:sz w:val="24"/>
                <w:szCs w:val="24"/>
              </w:rPr>
            </w:pPr>
            <w:hyperlink r:id="rId74" w:history="1">
              <w:r w:rsidR="00CB3042" w:rsidRPr="00864671">
                <w:rPr>
                  <w:rFonts w:ascii="Arial" w:hAnsi="Arial" w:cs="Arial"/>
                  <w:sz w:val="24"/>
                  <w:szCs w:val="24"/>
                </w:rPr>
                <w:t>Подпункт 25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ЕГРИП об индивидуальном предпринимателе, являющемся заявителем</w:t>
            </w:r>
          </w:p>
        </w:tc>
      </w:tr>
      <w:tr w:rsidR="00CB3042" w:rsidRPr="00864671" w:rsidTr="00EF289C">
        <w:trPr>
          <w:trHeight w:val="2991"/>
        </w:trPr>
        <w:tc>
          <w:tcPr>
            <w:tcW w:w="2162" w:type="dxa"/>
          </w:tcPr>
          <w:p w:rsidR="00CB3042" w:rsidRPr="00864671" w:rsidRDefault="00383902" w:rsidP="00CB3042">
            <w:pPr>
              <w:spacing w:after="1"/>
              <w:rPr>
                <w:rFonts w:ascii="Arial" w:hAnsi="Arial" w:cs="Arial"/>
                <w:sz w:val="24"/>
                <w:szCs w:val="24"/>
              </w:rPr>
            </w:pPr>
            <w:hyperlink r:id="rId75" w:history="1">
              <w:r w:rsidR="00CB3042" w:rsidRPr="00864671">
                <w:rPr>
                  <w:rFonts w:ascii="Arial" w:hAnsi="Arial" w:cs="Arial"/>
                  <w:sz w:val="24"/>
                  <w:szCs w:val="24"/>
                </w:rPr>
                <w:t>Подпункт 26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2B5464">
            <w:pPr>
              <w:spacing w:after="1"/>
              <w:jc w:val="center"/>
              <w:rPr>
                <w:rFonts w:ascii="Arial" w:hAnsi="Arial" w:cs="Arial"/>
                <w:sz w:val="24"/>
                <w:szCs w:val="24"/>
              </w:rPr>
            </w:pPr>
            <w:r w:rsidRPr="00864671">
              <w:rPr>
                <w:rFonts w:ascii="Arial" w:hAnsi="Arial" w:cs="Arial"/>
                <w:sz w:val="24"/>
                <w:szCs w:val="24"/>
              </w:rPr>
              <w:t>Государственная компания «Российские автомобильные дороги»</w:t>
            </w:r>
          </w:p>
        </w:tc>
        <w:tc>
          <w:tcPr>
            <w:tcW w:w="2156" w:type="dxa"/>
          </w:tcPr>
          <w:p w:rsidR="00CB3042" w:rsidRPr="00864671" w:rsidRDefault="00CB3042" w:rsidP="002B5464">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3221"/>
        </w:trPr>
        <w:tc>
          <w:tcPr>
            <w:tcW w:w="2162" w:type="dxa"/>
          </w:tcPr>
          <w:p w:rsidR="00CB3042" w:rsidRPr="00864671" w:rsidRDefault="00383902" w:rsidP="00CB3042">
            <w:pPr>
              <w:spacing w:after="1"/>
              <w:rPr>
                <w:rFonts w:ascii="Arial" w:hAnsi="Arial" w:cs="Arial"/>
                <w:sz w:val="24"/>
                <w:szCs w:val="24"/>
              </w:rPr>
            </w:pPr>
            <w:hyperlink r:id="rId76" w:history="1">
              <w:r w:rsidR="00CB3042" w:rsidRPr="00864671">
                <w:rPr>
                  <w:rFonts w:ascii="Arial" w:hAnsi="Arial" w:cs="Arial"/>
                  <w:sz w:val="24"/>
                  <w:szCs w:val="24"/>
                </w:rPr>
                <w:t>Подпункт 27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2B5464">
            <w:pPr>
              <w:spacing w:after="1"/>
              <w:jc w:val="center"/>
              <w:rPr>
                <w:rFonts w:ascii="Arial" w:hAnsi="Arial" w:cs="Arial"/>
                <w:sz w:val="24"/>
                <w:szCs w:val="24"/>
              </w:rPr>
            </w:pPr>
            <w:r w:rsidRPr="00864671">
              <w:rPr>
                <w:rFonts w:ascii="Arial" w:hAnsi="Arial" w:cs="Arial"/>
                <w:sz w:val="24"/>
                <w:szCs w:val="24"/>
              </w:rPr>
              <w:t>Открытое акционерное общество «Российские железные дороги»</w:t>
            </w:r>
          </w:p>
        </w:tc>
        <w:tc>
          <w:tcPr>
            <w:tcW w:w="2156" w:type="dxa"/>
          </w:tcPr>
          <w:p w:rsidR="00CB3042" w:rsidRPr="00864671" w:rsidRDefault="00CB3042" w:rsidP="002B5464">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1651"/>
        </w:trPr>
        <w:tc>
          <w:tcPr>
            <w:tcW w:w="2162" w:type="dxa"/>
          </w:tcPr>
          <w:p w:rsidR="00CB3042" w:rsidRPr="00864671" w:rsidRDefault="00383902" w:rsidP="00CB3042">
            <w:pPr>
              <w:spacing w:after="1"/>
              <w:rPr>
                <w:rFonts w:ascii="Arial" w:hAnsi="Arial" w:cs="Arial"/>
                <w:sz w:val="24"/>
                <w:szCs w:val="24"/>
              </w:rPr>
            </w:pPr>
            <w:hyperlink r:id="rId77" w:history="1">
              <w:r w:rsidR="00CB3042" w:rsidRPr="00864671">
                <w:rPr>
                  <w:rFonts w:ascii="Arial" w:hAnsi="Arial" w:cs="Arial"/>
                  <w:sz w:val="24"/>
                  <w:szCs w:val="24"/>
                </w:rPr>
                <w:t>Подпункт 28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в границах зоны территориального развития</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3681"/>
        </w:trPr>
        <w:tc>
          <w:tcPr>
            <w:tcW w:w="2162" w:type="dxa"/>
          </w:tcPr>
          <w:p w:rsidR="00CB3042" w:rsidRPr="00864671" w:rsidRDefault="00383902" w:rsidP="00CB3042">
            <w:pPr>
              <w:spacing w:after="1"/>
              <w:rPr>
                <w:rFonts w:ascii="Arial" w:hAnsi="Arial" w:cs="Arial"/>
                <w:sz w:val="24"/>
                <w:szCs w:val="24"/>
              </w:rPr>
            </w:pPr>
            <w:hyperlink r:id="rId78" w:history="1">
              <w:r w:rsidR="00CB3042" w:rsidRPr="00864671">
                <w:rPr>
                  <w:rFonts w:ascii="Arial" w:hAnsi="Arial" w:cs="Arial"/>
                  <w:sz w:val="24"/>
                  <w:szCs w:val="24"/>
                </w:rPr>
                <w:t>Подпункт 29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Лицо, обладающее правом на добычу (вылов) водных биологических ресурсов</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3681"/>
        </w:trPr>
        <w:tc>
          <w:tcPr>
            <w:tcW w:w="2162" w:type="dxa"/>
          </w:tcPr>
          <w:p w:rsidR="00CB3042" w:rsidRPr="00864671" w:rsidRDefault="00383902" w:rsidP="00E752A7">
            <w:pPr>
              <w:spacing w:after="1"/>
              <w:rPr>
                <w:rFonts w:ascii="Arial" w:hAnsi="Arial" w:cs="Arial"/>
                <w:sz w:val="24"/>
                <w:szCs w:val="24"/>
              </w:rPr>
            </w:pPr>
            <w:hyperlink r:id="rId79" w:history="1">
              <w:r w:rsidR="00CB3042" w:rsidRPr="00864671">
                <w:rPr>
                  <w:rFonts w:ascii="Arial" w:hAnsi="Arial" w:cs="Arial"/>
                  <w:sz w:val="24"/>
                  <w:szCs w:val="24"/>
                </w:rPr>
                <w:t>Подпункт 29.1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 xml:space="preserve">Лицо, осуществляющее </w:t>
            </w:r>
            <w:proofErr w:type="gramStart"/>
            <w:r w:rsidRPr="00864671">
              <w:rPr>
                <w:rFonts w:ascii="Arial" w:hAnsi="Arial" w:cs="Arial"/>
                <w:sz w:val="24"/>
                <w:szCs w:val="24"/>
              </w:rPr>
              <w:t>товарную</w:t>
            </w:r>
            <w:proofErr w:type="gramEnd"/>
            <w:r w:rsidRPr="00864671">
              <w:rPr>
                <w:rFonts w:ascii="Arial" w:hAnsi="Arial" w:cs="Arial"/>
                <w:sz w:val="24"/>
                <w:szCs w:val="24"/>
              </w:rPr>
              <w:t xml:space="preserve"> </w:t>
            </w:r>
            <w:proofErr w:type="spellStart"/>
            <w:r w:rsidRPr="00864671">
              <w:rPr>
                <w:rFonts w:ascii="Arial" w:hAnsi="Arial" w:cs="Arial"/>
                <w:sz w:val="24"/>
                <w:szCs w:val="24"/>
              </w:rPr>
              <w:t>аквакультуру</w:t>
            </w:r>
            <w:proofErr w:type="spellEnd"/>
            <w:r w:rsidRPr="00864671">
              <w:rPr>
                <w:rFonts w:ascii="Arial" w:hAnsi="Arial" w:cs="Arial"/>
                <w:sz w:val="24"/>
                <w:szCs w:val="24"/>
              </w:rPr>
              <w:t xml:space="preserve"> (товарное рыбоводство)</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864671">
              <w:rPr>
                <w:rFonts w:ascii="Arial" w:hAnsi="Arial" w:cs="Arial"/>
                <w:sz w:val="24"/>
                <w:szCs w:val="24"/>
              </w:rPr>
              <w:t>аквакультуры</w:t>
            </w:r>
            <w:proofErr w:type="spellEnd"/>
            <w:r w:rsidRPr="00864671">
              <w:rPr>
                <w:rFonts w:ascii="Arial" w:hAnsi="Arial" w:cs="Arial"/>
                <w:sz w:val="24"/>
                <w:szCs w:val="24"/>
              </w:rPr>
              <w:t xml:space="preserve"> (товарного рыбоводства)</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Договор пользования рыбоводным участком</w:t>
            </w:r>
          </w:p>
          <w:p w:rsidR="00CB3042" w:rsidRPr="00864671" w:rsidRDefault="00CB3042" w:rsidP="00511C1E">
            <w:pPr>
              <w:spacing w:after="1"/>
              <w:jc w:val="center"/>
              <w:rPr>
                <w:rFonts w:ascii="Arial" w:hAnsi="Arial" w:cs="Arial"/>
                <w:sz w:val="24"/>
                <w:szCs w:val="24"/>
              </w:rPr>
            </w:pPr>
          </w:p>
          <w:p w:rsidR="00CB3042" w:rsidRPr="00864671" w:rsidRDefault="00CB3042" w:rsidP="00CE6570">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CE6570">
            <w:pPr>
              <w:spacing w:after="1"/>
              <w:jc w:val="center"/>
              <w:rPr>
                <w:rFonts w:ascii="Arial" w:hAnsi="Arial" w:cs="Arial"/>
                <w:sz w:val="24"/>
                <w:szCs w:val="24"/>
              </w:rPr>
            </w:pPr>
          </w:p>
          <w:p w:rsidR="00CB3042" w:rsidRPr="00864671" w:rsidRDefault="00CB3042" w:rsidP="00CE6570">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p w:rsidR="00CB3042" w:rsidRPr="00864671" w:rsidRDefault="00CB3042" w:rsidP="00CE6570">
            <w:pPr>
              <w:spacing w:after="1"/>
              <w:jc w:val="center"/>
              <w:rPr>
                <w:rFonts w:ascii="Arial" w:hAnsi="Arial" w:cs="Arial"/>
                <w:sz w:val="24"/>
                <w:szCs w:val="24"/>
              </w:rPr>
            </w:pPr>
          </w:p>
          <w:p w:rsidR="00CB3042" w:rsidRPr="00864671" w:rsidRDefault="00CB3042" w:rsidP="00CE6570">
            <w:pPr>
              <w:spacing w:after="1"/>
              <w:jc w:val="center"/>
              <w:rPr>
                <w:rFonts w:ascii="Arial" w:hAnsi="Arial" w:cs="Arial"/>
                <w:sz w:val="24"/>
                <w:szCs w:val="24"/>
              </w:rPr>
            </w:pPr>
            <w:r w:rsidRPr="00864671">
              <w:rPr>
                <w:rFonts w:ascii="Arial" w:hAnsi="Arial" w:cs="Arial"/>
                <w:sz w:val="24"/>
                <w:szCs w:val="24"/>
              </w:rPr>
              <w:t>Выписка из ЕГРИП об индивидуальном предпринимателе, являющемся заявителем</w:t>
            </w:r>
          </w:p>
          <w:p w:rsidR="00CB3042" w:rsidRPr="00864671" w:rsidRDefault="00CB3042" w:rsidP="00CE6570">
            <w:pPr>
              <w:spacing w:after="1"/>
              <w:jc w:val="center"/>
              <w:rPr>
                <w:rFonts w:ascii="Arial" w:hAnsi="Arial" w:cs="Arial"/>
                <w:i/>
                <w:sz w:val="24"/>
                <w:szCs w:val="24"/>
              </w:rPr>
            </w:pPr>
          </w:p>
          <w:p w:rsidR="00CB3042" w:rsidRPr="00864671" w:rsidRDefault="00CB3042" w:rsidP="00CB3042">
            <w:pPr>
              <w:spacing w:after="1"/>
              <w:jc w:val="center"/>
              <w:rPr>
                <w:rFonts w:ascii="Arial" w:hAnsi="Arial" w:cs="Arial"/>
                <w:sz w:val="24"/>
                <w:szCs w:val="24"/>
              </w:rPr>
            </w:pPr>
          </w:p>
        </w:tc>
      </w:tr>
      <w:tr w:rsidR="00CB3042" w:rsidRPr="00864671" w:rsidTr="00EF289C">
        <w:trPr>
          <w:trHeight w:val="4096"/>
        </w:trPr>
        <w:tc>
          <w:tcPr>
            <w:tcW w:w="2162" w:type="dxa"/>
          </w:tcPr>
          <w:p w:rsidR="00CB3042" w:rsidRPr="00864671" w:rsidRDefault="00383902" w:rsidP="00CB3042">
            <w:pPr>
              <w:spacing w:after="1"/>
              <w:rPr>
                <w:rFonts w:ascii="Arial" w:hAnsi="Arial" w:cs="Arial"/>
                <w:sz w:val="24"/>
                <w:szCs w:val="24"/>
              </w:rPr>
            </w:pPr>
            <w:hyperlink r:id="rId80" w:history="1">
              <w:r w:rsidR="00CB3042" w:rsidRPr="00864671">
                <w:rPr>
                  <w:rFonts w:ascii="Arial" w:hAnsi="Arial" w:cs="Arial"/>
                  <w:sz w:val="24"/>
                  <w:szCs w:val="24"/>
                </w:rPr>
                <w:t>Подпункт 30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r w:rsidR="00CB3042" w:rsidRPr="00864671" w:rsidTr="00EF289C">
        <w:trPr>
          <w:trHeight w:val="2599"/>
        </w:trPr>
        <w:tc>
          <w:tcPr>
            <w:tcW w:w="2162" w:type="dxa"/>
          </w:tcPr>
          <w:p w:rsidR="00CB3042" w:rsidRPr="00864671" w:rsidRDefault="00383902" w:rsidP="00CB3042">
            <w:pPr>
              <w:spacing w:after="1"/>
              <w:rPr>
                <w:rFonts w:ascii="Arial" w:hAnsi="Arial" w:cs="Arial"/>
                <w:sz w:val="24"/>
                <w:szCs w:val="24"/>
              </w:rPr>
            </w:pPr>
            <w:hyperlink r:id="rId81" w:history="1">
              <w:r w:rsidR="00CB3042" w:rsidRPr="00864671">
                <w:rPr>
                  <w:rFonts w:ascii="Arial" w:hAnsi="Arial" w:cs="Arial"/>
                  <w:sz w:val="24"/>
                  <w:szCs w:val="24"/>
                </w:rPr>
                <w:t>Подпункт 31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ЕГРИП об индивидуальном предпринимателе, являющемся заявителем</w:t>
            </w:r>
          </w:p>
        </w:tc>
      </w:tr>
      <w:tr w:rsidR="00CB3042" w:rsidRPr="00864671" w:rsidTr="00EF289C">
        <w:trPr>
          <w:trHeight w:val="1775"/>
        </w:trPr>
        <w:tc>
          <w:tcPr>
            <w:tcW w:w="2162" w:type="dxa"/>
          </w:tcPr>
          <w:p w:rsidR="00CB3042" w:rsidRPr="00864671" w:rsidRDefault="00383902" w:rsidP="00DB5262">
            <w:pPr>
              <w:spacing w:after="1"/>
              <w:rPr>
                <w:rFonts w:ascii="Arial" w:hAnsi="Arial" w:cs="Arial"/>
                <w:sz w:val="24"/>
                <w:szCs w:val="24"/>
              </w:rPr>
            </w:pPr>
            <w:hyperlink r:id="rId82" w:history="1">
              <w:r w:rsidR="00CB3042" w:rsidRPr="00864671">
                <w:rPr>
                  <w:rFonts w:ascii="Arial" w:hAnsi="Arial" w:cs="Arial"/>
                  <w:sz w:val="24"/>
                  <w:szCs w:val="24"/>
                </w:rPr>
                <w:t>Подпункт 32 пункта 2 статьи 39.6</w:t>
              </w:r>
            </w:hyperlink>
            <w:r w:rsidR="00CB3042" w:rsidRPr="00864671">
              <w:rPr>
                <w:rFonts w:ascii="Arial" w:hAnsi="Arial" w:cs="Arial"/>
                <w:sz w:val="24"/>
                <w:szCs w:val="24"/>
              </w:rPr>
              <w:t xml:space="preserve"> ЗК РФ</w:t>
            </w:r>
          </w:p>
        </w:tc>
        <w:tc>
          <w:tcPr>
            <w:tcW w:w="2141"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Земельный участок, используемый на основании договора аренды</w:t>
            </w:r>
          </w:p>
        </w:tc>
        <w:tc>
          <w:tcPr>
            <w:tcW w:w="3685" w:type="dxa"/>
          </w:tcPr>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ЕГРН об объекте недвижимости (об испрашиваемом земельном участке)</w:t>
            </w:r>
          </w:p>
          <w:p w:rsidR="00CB3042" w:rsidRPr="00864671" w:rsidRDefault="00CB3042" w:rsidP="00511C1E">
            <w:pPr>
              <w:spacing w:after="1"/>
              <w:jc w:val="center"/>
              <w:rPr>
                <w:rFonts w:ascii="Arial" w:hAnsi="Arial" w:cs="Arial"/>
                <w:sz w:val="24"/>
                <w:szCs w:val="24"/>
              </w:rPr>
            </w:pPr>
          </w:p>
          <w:p w:rsidR="00CB3042" w:rsidRPr="00864671" w:rsidRDefault="00CB3042" w:rsidP="00511C1E">
            <w:pPr>
              <w:spacing w:after="1"/>
              <w:jc w:val="center"/>
              <w:rPr>
                <w:rFonts w:ascii="Arial" w:hAnsi="Arial" w:cs="Arial"/>
                <w:sz w:val="24"/>
                <w:szCs w:val="24"/>
              </w:rPr>
            </w:pPr>
            <w:r w:rsidRPr="00864671">
              <w:rPr>
                <w:rFonts w:ascii="Arial" w:hAnsi="Arial" w:cs="Arial"/>
                <w:sz w:val="24"/>
                <w:szCs w:val="24"/>
              </w:rPr>
              <w:t>Выписка из ЕГРЮЛ о юридическом лице, являющемся заявителем</w:t>
            </w:r>
          </w:p>
        </w:tc>
      </w:tr>
    </w:tbl>
    <w:p w:rsidR="00561EA7" w:rsidRPr="00864671" w:rsidRDefault="00561EA7" w:rsidP="00561EA7">
      <w:pPr>
        <w:widowControl w:val="0"/>
        <w:autoSpaceDE w:val="0"/>
        <w:autoSpaceDN w:val="0"/>
        <w:adjustRightInd w:val="0"/>
        <w:ind w:firstLine="540"/>
        <w:jc w:val="both"/>
        <w:rPr>
          <w:rFonts w:ascii="Arial" w:hAnsi="Arial" w:cs="Arial"/>
          <w:sz w:val="24"/>
          <w:szCs w:val="24"/>
        </w:rPr>
      </w:pPr>
    </w:p>
    <w:p w:rsidR="00561EA7" w:rsidRPr="00864671" w:rsidRDefault="00561EA7" w:rsidP="008B3E5D">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w:t>
      </w:r>
      <w:r w:rsidRPr="00864671">
        <w:rPr>
          <w:rFonts w:ascii="Arial" w:hAnsi="Arial" w:cs="Arial"/>
          <w:sz w:val="24"/>
          <w:szCs w:val="24"/>
        </w:rPr>
        <w:lastRenderedPageBreak/>
        <w:t xml:space="preserve">испрашиваемый земельный участок предстоит образовать. </w:t>
      </w:r>
      <w:proofErr w:type="gramStart"/>
      <w:r w:rsidRPr="00864671">
        <w:rPr>
          <w:rFonts w:ascii="Arial" w:hAnsi="Arial" w:cs="Arial"/>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sidRPr="00864671">
        <w:rPr>
          <w:rFonts w:ascii="Arial" w:hAnsi="Arial" w:cs="Arial"/>
          <w:sz w:val="24"/>
          <w:szCs w:val="24"/>
        </w:rPr>
        <w:t xml:space="preserve">            </w:t>
      </w:r>
      <w:r w:rsidRPr="00864671">
        <w:rPr>
          <w:rFonts w:ascii="Arial" w:hAnsi="Arial" w:cs="Arial"/>
          <w:sz w:val="24"/>
          <w:szCs w:val="24"/>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864671">
        <w:rPr>
          <w:rFonts w:ascii="Arial" w:hAnsi="Arial" w:cs="Arial"/>
          <w:sz w:val="24"/>
          <w:szCs w:val="24"/>
        </w:rPr>
        <w:t xml:space="preserve"> органом посредством межведомственного информационного взаимодействия.</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2.6.4. </w:t>
      </w:r>
      <w:proofErr w:type="gramStart"/>
      <w:r w:rsidRPr="00864671">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864671">
        <w:rPr>
          <w:rFonts w:ascii="Arial" w:hAnsi="Arial" w:cs="Arial"/>
          <w:sz w:val="24"/>
          <w:szCs w:val="24"/>
        </w:rPr>
        <w:t xml:space="preserve"> органа в сети </w:t>
      </w:r>
      <w:r w:rsidR="008B3E5D" w:rsidRPr="00864671">
        <w:rPr>
          <w:rFonts w:ascii="Arial" w:hAnsi="Arial" w:cs="Arial"/>
          <w:sz w:val="24"/>
          <w:szCs w:val="24"/>
        </w:rPr>
        <w:t>«</w:t>
      </w:r>
      <w:r w:rsidRPr="00864671">
        <w:rPr>
          <w:rFonts w:ascii="Arial" w:hAnsi="Arial" w:cs="Arial"/>
          <w:sz w:val="24"/>
          <w:szCs w:val="24"/>
        </w:rPr>
        <w:t>Интернет</w:t>
      </w:r>
      <w:r w:rsidR="008B3E5D" w:rsidRPr="00864671">
        <w:rPr>
          <w:rFonts w:ascii="Arial" w:hAnsi="Arial" w:cs="Arial"/>
          <w:sz w:val="24"/>
          <w:szCs w:val="24"/>
        </w:rPr>
        <w:t>»</w:t>
      </w:r>
      <w:r w:rsidRPr="00864671">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w:t>
      </w:r>
      <w:proofErr w:type="gramStart"/>
      <w:r w:rsidRPr="00864671">
        <w:rPr>
          <w:rFonts w:ascii="Arial" w:hAnsi="Arial" w:cs="Arial"/>
          <w:sz w:val="24"/>
          <w:szCs w:val="24"/>
        </w:rPr>
        <w:t>,</w:t>
      </w:r>
      <w:proofErr w:type="gramEnd"/>
      <w:r w:rsidRPr="00864671">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864671">
        <w:rPr>
          <w:rFonts w:ascii="Arial" w:hAnsi="Arial" w:cs="Arial"/>
          <w:sz w:val="24"/>
          <w:szCs w:val="24"/>
        </w:rPr>
        <w:t>«Интернет»</w:t>
      </w:r>
      <w:r w:rsidRPr="00864671">
        <w:rPr>
          <w:rFonts w:ascii="Arial" w:hAnsi="Arial" w:cs="Arial"/>
          <w:sz w:val="24"/>
          <w:szCs w:val="24"/>
        </w:rPr>
        <w:t xml:space="preserve"> или с использованием иных технологических и программных средств.</w:t>
      </w:r>
      <w:proofErr w:type="gramEnd"/>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864671" w:rsidRDefault="003C76C5" w:rsidP="003C76C5">
      <w:pPr>
        <w:ind w:firstLine="720"/>
        <w:jc w:val="both"/>
        <w:rPr>
          <w:rFonts w:ascii="Arial" w:hAnsi="Arial" w:cs="Arial"/>
          <w:sz w:val="24"/>
          <w:szCs w:val="24"/>
        </w:rPr>
      </w:pPr>
      <w:r w:rsidRPr="00864671">
        <w:rPr>
          <w:rFonts w:ascii="Arial" w:hAnsi="Arial" w:cs="Arial"/>
          <w:sz w:val="24"/>
          <w:szCs w:val="24"/>
        </w:rPr>
        <w:t>2.6.5. Запрещается требовать от заявителя:</w:t>
      </w:r>
    </w:p>
    <w:p w:rsidR="003C76C5" w:rsidRPr="00864671" w:rsidRDefault="003C76C5" w:rsidP="003C76C5">
      <w:pPr>
        <w:ind w:firstLine="720"/>
        <w:jc w:val="both"/>
        <w:rPr>
          <w:rFonts w:ascii="Arial" w:hAnsi="Arial" w:cs="Arial"/>
          <w:sz w:val="24"/>
          <w:szCs w:val="24"/>
        </w:rPr>
      </w:pPr>
      <w:r w:rsidRPr="00864671">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864671" w:rsidRDefault="003C76C5" w:rsidP="003C76C5">
      <w:pPr>
        <w:ind w:firstLine="720"/>
        <w:jc w:val="both"/>
        <w:rPr>
          <w:rFonts w:ascii="Arial" w:hAnsi="Arial" w:cs="Arial"/>
          <w:sz w:val="24"/>
          <w:szCs w:val="24"/>
        </w:rPr>
      </w:pPr>
      <w:proofErr w:type="gramStart"/>
      <w:r w:rsidRPr="00864671">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864671">
          <w:rPr>
            <w:rFonts w:ascii="Arial" w:hAnsi="Arial" w:cs="Arial"/>
            <w:sz w:val="24"/>
            <w:szCs w:val="24"/>
          </w:rPr>
          <w:t>частью 1 статьи 1</w:t>
        </w:r>
      </w:hyperlink>
      <w:r w:rsidRPr="0086467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864671">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4" w:history="1">
        <w:r w:rsidRPr="00864671">
          <w:rPr>
            <w:rFonts w:ascii="Arial" w:hAnsi="Arial" w:cs="Arial"/>
            <w:sz w:val="24"/>
            <w:szCs w:val="24"/>
          </w:rPr>
          <w:t>частью 6 статьи 7</w:t>
        </w:r>
      </w:hyperlink>
      <w:r w:rsidRPr="00864671">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094A" w:rsidRPr="00864671" w:rsidRDefault="003C76C5" w:rsidP="003C76C5">
      <w:pPr>
        <w:ind w:firstLine="709"/>
        <w:jc w:val="both"/>
        <w:rPr>
          <w:rFonts w:ascii="Arial" w:hAnsi="Arial" w:cs="Arial"/>
          <w:sz w:val="24"/>
          <w:szCs w:val="24"/>
        </w:rPr>
      </w:pPr>
      <w:proofErr w:type="gramStart"/>
      <w:r w:rsidRPr="00864671">
        <w:rPr>
          <w:rFonts w:ascii="Arial" w:eastAsia="Calibri" w:hAnsi="Arial" w:cs="Arial"/>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64671">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01094A" w:rsidRPr="00864671">
        <w:rPr>
          <w:rFonts w:ascii="Arial" w:eastAsia="Calibri" w:hAnsi="Arial" w:cs="Arial"/>
          <w:sz w:val="24"/>
          <w:szCs w:val="24"/>
          <w:lang w:eastAsia="en-US"/>
        </w:rPr>
        <w:t>Решением городского Совета поселения Петров</w:t>
      </w:r>
      <w:proofErr w:type="gramEnd"/>
      <w:r w:rsidR="0001094A" w:rsidRPr="00864671">
        <w:rPr>
          <w:rFonts w:ascii="Arial" w:eastAsia="Calibri" w:hAnsi="Arial" w:cs="Arial"/>
          <w:sz w:val="24"/>
          <w:szCs w:val="24"/>
          <w:lang w:eastAsia="en-US"/>
        </w:rPr>
        <w:t xml:space="preserve"> Вал № 10/3 от 28 сентября 2020 г. «Об утверждении Перечня услуг, которые являются необходимыми и обязательными для предоставления муниципальных услуг»</w:t>
      </w:r>
      <w:r w:rsidR="0001094A" w:rsidRPr="00864671">
        <w:rPr>
          <w:rFonts w:ascii="Arial" w:hAnsi="Arial" w:cs="Arial"/>
          <w:sz w:val="24"/>
          <w:szCs w:val="24"/>
        </w:rPr>
        <w:t>;</w:t>
      </w:r>
    </w:p>
    <w:p w:rsidR="003C76C5" w:rsidRPr="00864671" w:rsidRDefault="003C76C5" w:rsidP="003C76C5">
      <w:pPr>
        <w:ind w:firstLine="709"/>
        <w:jc w:val="both"/>
        <w:rPr>
          <w:rFonts w:ascii="Arial" w:hAnsi="Arial" w:cs="Arial"/>
          <w:sz w:val="24"/>
          <w:szCs w:val="24"/>
        </w:rPr>
      </w:pPr>
      <w:r w:rsidRPr="00864671">
        <w:rPr>
          <w:rFonts w:ascii="Arial" w:eastAsia="Calibri" w:hAnsi="Arial" w:cs="Arial"/>
          <w:sz w:val="24"/>
          <w:szCs w:val="24"/>
        </w:rPr>
        <w:t>4)</w:t>
      </w:r>
      <w:r w:rsidRPr="00864671">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864671">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864671" w:rsidRDefault="003C76C5" w:rsidP="003C76C5">
      <w:pPr>
        <w:ind w:firstLine="720"/>
        <w:jc w:val="both"/>
        <w:rPr>
          <w:rFonts w:ascii="Arial" w:hAnsi="Arial" w:cs="Arial"/>
          <w:sz w:val="24"/>
          <w:szCs w:val="24"/>
        </w:rPr>
      </w:pPr>
      <w:r w:rsidRPr="0086467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864671" w:rsidRDefault="003C76C5" w:rsidP="003C76C5">
      <w:pPr>
        <w:ind w:firstLine="720"/>
        <w:jc w:val="both"/>
        <w:rPr>
          <w:rFonts w:ascii="Arial" w:hAnsi="Arial" w:cs="Arial"/>
          <w:sz w:val="24"/>
          <w:szCs w:val="24"/>
        </w:rPr>
      </w:pPr>
      <w:r w:rsidRPr="00864671">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64671">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64671">
        <w:rPr>
          <w:rFonts w:ascii="Arial" w:hAnsi="Arial" w:cs="Arial"/>
          <w:sz w:val="24"/>
          <w:szCs w:val="24"/>
        </w:rPr>
        <w:br/>
        <w:t>в представленный ранее комплект документов;</w:t>
      </w:r>
    </w:p>
    <w:p w:rsidR="003C76C5" w:rsidRPr="00864671" w:rsidRDefault="003C76C5" w:rsidP="003C76C5">
      <w:pPr>
        <w:ind w:firstLine="720"/>
        <w:jc w:val="both"/>
        <w:rPr>
          <w:rFonts w:ascii="Arial" w:hAnsi="Arial" w:cs="Arial"/>
          <w:sz w:val="24"/>
          <w:szCs w:val="24"/>
        </w:rPr>
      </w:pPr>
      <w:r w:rsidRPr="00864671">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864671">
        <w:rPr>
          <w:rFonts w:ascii="Arial" w:hAnsi="Arial" w:cs="Arial"/>
          <w:sz w:val="24"/>
          <w:szCs w:val="24"/>
        </w:rPr>
        <w:br/>
        <w:t>для предоставления муниципальной услуги, либо в предоставлении муниципальной услуги;</w:t>
      </w:r>
    </w:p>
    <w:p w:rsidR="003C76C5" w:rsidRPr="00864671" w:rsidRDefault="003C76C5" w:rsidP="003C76C5">
      <w:pPr>
        <w:ind w:firstLine="720"/>
        <w:jc w:val="both"/>
        <w:rPr>
          <w:rFonts w:ascii="Arial" w:hAnsi="Arial" w:cs="Arial"/>
          <w:sz w:val="24"/>
          <w:szCs w:val="24"/>
        </w:rPr>
      </w:pPr>
      <w:proofErr w:type="gramStart"/>
      <w:r w:rsidRPr="0086467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5"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864671">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86"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864671" w:rsidRDefault="003C76C5" w:rsidP="003C76C5">
      <w:pPr>
        <w:pStyle w:val="HTML"/>
        <w:ind w:firstLine="709"/>
        <w:jc w:val="both"/>
        <w:rPr>
          <w:rFonts w:ascii="Arial" w:hAnsi="Arial" w:cs="Arial"/>
          <w:sz w:val="24"/>
          <w:szCs w:val="24"/>
        </w:rPr>
      </w:pPr>
      <w:r w:rsidRPr="00864671">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864671" w:rsidRDefault="00561EA7" w:rsidP="008B3E5D">
      <w:pPr>
        <w:ind w:firstLine="709"/>
        <w:jc w:val="both"/>
        <w:rPr>
          <w:rFonts w:ascii="Arial" w:hAnsi="Arial" w:cs="Arial"/>
          <w:sz w:val="24"/>
          <w:szCs w:val="24"/>
        </w:rPr>
      </w:pPr>
      <w:r w:rsidRPr="00864671">
        <w:rPr>
          <w:rFonts w:ascii="Arial" w:hAnsi="Arial" w:cs="Arial"/>
          <w:sz w:val="24"/>
          <w:szCs w:val="24"/>
        </w:rPr>
        <w:t>2.7. Исчерпывающий перечень оснований для отказа в приеме документов.</w:t>
      </w:r>
    </w:p>
    <w:p w:rsidR="00561EA7" w:rsidRPr="00864671" w:rsidRDefault="00561EA7" w:rsidP="008B3E5D">
      <w:pPr>
        <w:autoSpaceDE w:val="0"/>
        <w:autoSpaceDN w:val="0"/>
        <w:adjustRightInd w:val="0"/>
        <w:ind w:firstLine="709"/>
        <w:jc w:val="both"/>
        <w:rPr>
          <w:rFonts w:ascii="Arial" w:hAnsi="Arial" w:cs="Arial"/>
          <w:iCs/>
          <w:sz w:val="24"/>
          <w:szCs w:val="24"/>
        </w:rPr>
      </w:pPr>
      <w:r w:rsidRPr="00864671">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864671">
        <w:rPr>
          <w:rFonts w:ascii="Arial" w:hAnsi="Arial" w:cs="Arial"/>
          <w:iCs/>
          <w:sz w:val="24"/>
          <w:szCs w:val="24"/>
        </w:rPr>
        <w:t>«</w:t>
      </w:r>
      <w:r w:rsidRPr="00864671">
        <w:rPr>
          <w:rFonts w:ascii="Arial" w:hAnsi="Arial" w:cs="Arial"/>
          <w:iCs/>
          <w:sz w:val="24"/>
          <w:szCs w:val="24"/>
        </w:rPr>
        <w:t>Интернет</w:t>
      </w:r>
      <w:r w:rsidR="008B3E5D" w:rsidRPr="00864671">
        <w:rPr>
          <w:rFonts w:ascii="Arial" w:hAnsi="Arial" w:cs="Arial"/>
          <w:iCs/>
          <w:sz w:val="24"/>
          <w:szCs w:val="24"/>
        </w:rPr>
        <w:t>»</w:t>
      </w:r>
      <w:r w:rsidRPr="00864671">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561EA7" w:rsidRPr="00864671" w:rsidRDefault="00561EA7" w:rsidP="008B3E5D">
      <w:pPr>
        <w:autoSpaceDE w:val="0"/>
        <w:autoSpaceDN w:val="0"/>
        <w:adjustRightInd w:val="0"/>
        <w:ind w:firstLine="709"/>
        <w:jc w:val="both"/>
        <w:rPr>
          <w:rFonts w:ascii="Arial" w:hAnsi="Arial" w:cs="Arial"/>
          <w:iCs/>
          <w:sz w:val="24"/>
          <w:szCs w:val="24"/>
        </w:rPr>
      </w:pPr>
      <w:r w:rsidRPr="00864671">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iCs/>
          <w:sz w:val="24"/>
          <w:szCs w:val="24"/>
        </w:rPr>
        <w:t xml:space="preserve">в заявлении, подписанном усиленной </w:t>
      </w:r>
      <w:r w:rsidRPr="00864671">
        <w:rPr>
          <w:rFonts w:ascii="Arial" w:hAnsi="Arial" w:cs="Arial"/>
          <w:sz w:val="24"/>
          <w:szCs w:val="24"/>
        </w:rPr>
        <w:t>квалифицированно</w:t>
      </w:r>
      <w:r w:rsidR="008B3E5D" w:rsidRPr="00864671">
        <w:rPr>
          <w:rFonts w:ascii="Arial" w:hAnsi="Arial" w:cs="Arial"/>
          <w:sz w:val="24"/>
          <w:szCs w:val="24"/>
        </w:rPr>
        <w:t xml:space="preserve">й электронной подписью (далее – </w:t>
      </w:r>
      <w:r w:rsidRPr="00864671">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864671" w:rsidRDefault="00561EA7" w:rsidP="008B3E5D">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2.8. Основания для возврата заявления о предварительном согласовании:</w:t>
      </w:r>
    </w:p>
    <w:p w:rsidR="00561EA7" w:rsidRPr="00864671" w:rsidRDefault="00561EA7" w:rsidP="008B3E5D">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 заявление подано в иной уполномоченный орган;</w:t>
      </w:r>
    </w:p>
    <w:p w:rsidR="00561EA7" w:rsidRPr="00864671" w:rsidRDefault="00561EA7" w:rsidP="008B3E5D">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864671" w:rsidRDefault="00561EA7" w:rsidP="008B3E5D">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2.9. Основания для возврата заявления о предоставлении земельного участка:</w:t>
      </w:r>
    </w:p>
    <w:p w:rsidR="00561EA7" w:rsidRPr="00864671" w:rsidRDefault="00561EA7" w:rsidP="008B3E5D">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заявление подано в иной уполномоченный орган;</w:t>
      </w:r>
    </w:p>
    <w:p w:rsidR="00561EA7" w:rsidRPr="00864671" w:rsidRDefault="00561EA7" w:rsidP="008B3E5D">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AC6E69" w:rsidRPr="00864671" w:rsidRDefault="00561EA7" w:rsidP="00AC6E69">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2.10. </w:t>
      </w:r>
      <w:r w:rsidR="008A39DE" w:rsidRPr="00864671">
        <w:rPr>
          <w:rFonts w:ascii="Arial" w:hAnsi="Arial" w:cs="Arial"/>
          <w:sz w:val="24"/>
          <w:szCs w:val="24"/>
        </w:rPr>
        <w:t>О</w:t>
      </w:r>
      <w:r w:rsidR="00AC6E69" w:rsidRPr="00864671">
        <w:rPr>
          <w:rFonts w:ascii="Arial" w:hAnsi="Arial" w:cs="Arial"/>
          <w:sz w:val="24"/>
          <w:szCs w:val="24"/>
        </w:rPr>
        <w:t>снования для приостановления предоставления муниципальной услуги и для отказа в предоставлении муниципальной услуги.</w:t>
      </w:r>
    </w:p>
    <w:p w:rsidR="008A39DE" w:rsidRPr="00864671" w:rsidRDefault="00561EA7" w:rsidP="008A39DE">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2.10.1. </w:t>
      </w:r>
      <w:r w:rsidR="008A39DE" w:rsidRPr="00864671">
        <w:rPr>
          <w:rFonts w:ascii="Arial" w:hAnsi="Arial" w:cs="Arial"/>
          <w:sz w:val="24"/>
          <w:szCs w:val="24"/>
        </w:rPr>
        <w:t>В случае</w:t>
      </w:r>
      <w:proofErr w:type="gramStart"/>
      <w:r w:rsidR="008A39DE" w:rsidRPr="00864671">
        <w:rPr>
          <w:rFonts w:ascii="Arial" w:hAnsi="Arial" w:cs="Arial"/>
          <w:sz w:val="24"/>
          <w:szCs w:val="24"/>
        </w:rPr>
        <w:t>,</w:t>
      </w:r>
      <w:proofErr w:type="gramEnd"/>
      <w:r w:rsidR="008A39DE" w:rsidRPr="00864671">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864671">
        <w:rPr>
          <w:rFonts w:ascii="Arial" w:hAnsi="Arial" w:cs="Arial"/>
          <w:sz w:val="24"/>
          <w:szCs w:val="24"/>
        </w:rPr>
        <w:t>согласовании</w:t>
      </w:r>
      <w:proofErr w:type="gramEnd"/>
      <w:r w:rsidR="008A39DE" w:rsidRPr="00864671">
        <w:rPr>
          <w:rFonts w:ascii="Arial" w:hAnsi="Arial" w:cs="Arial"/>
          <w:sz w:val="24"/>
          <w:szCs w:val="24"/>
        </w:rPr>
        <w:t>.</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2.10.2. Уполномоченный орган принимает решение об отказе в предварительном согласовании</w:t>
      </w:r>
      <w:r w:rsidR="00035B84" w:rsidRPr="00864671">
        <w:rPr>
          <w:rFonts w:ascii="Arial" w:hAnsi="Arial" w:cs="Arial"/>
          <w:sz w:val="24"/>
          <w:szCs w:val="24"/>
        </w:rPr>
        <w:t xml:space="preserve"> </w:t>
      </w:r>
      <w:r w:rsidRPr="00864671">
        <w:rPr>
          <w:rFonts w:ascii="Arial" w:hAnsi="Arial" w:cs="Arial"/>
          <w:sz w:val="24"/>
          <w:szCs w:val="24"/>
        </w:rPr>
        <w:t>при наличии хотя бы одного из следующих оснований:</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864671">
        <w:rPr>
          <w:rFonts w:ascii="Arial" w:hAnsi="Arial" w:cs="Arial"/>
          <w:sz w:val="24"/>
          <w:szCs w:val="24"/>
        </w:rPr>
        <w:t xml:space="preserve"> ЗК РФ</w:t>
      </w:r>
      <w:r w:rsidRPr="00864671">
        <w:rPr>
          <w:rFonts w:ascii="Arial" w:hAnsi="Arial" w:cs="Arial"/>
          <w:sz w:val="24"/>
          <w:szCs w:val="24"/>
        </w:rPr>
        <w:t>;</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1E5218" w:rsidRPr="00864671">
        <w:rPr>
          <w:rFonts w:ascii="Arial" w:hAnsi="Arial" w:cs="Arial"/>
          <w:sz w:val="24"/>
          <w:szCs w:val="24"/>
        </w:rPr>
        <w:t xml:space="preserve">ЗК РФ </w:t>
      </w:r>
      <w:r w:rsidRPr="00864671">
        <w:rPr>
          <w:rFonts w:ascii="Arial" w:hAnsi="Arial" w:cs="Arial"/>
          <w:sz w:val="24"/>
          <w:szCs w:val="24"/>
        </w:rPr>
        <w:t>требований к образуемым земельным участкам;</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864671">
        <w:rPr>
          <w:rFonts w:ascii="Arial" w:hAnsi="Arial" w:cs="Arial"/>
          <w:sz w:val="24"/>
          <w:szCs w:val="24"/>
        </w:rPr>
        <w:t>15</w:t>
      </w:r>
      <w:r w:rsidRPr="00864671">
        <w:rPr>
          <w:rFonts w:ascii="Arial" w:hAnsi="Arial" w:cs="Arial"/>
          <w:sz w:val="24"/>
          <w:szCs w:val="24"/>
        </w:rPr>
        <w:t xml:space="preserve">-19, 22 и 23 пункта </w:t>
      </w:r>
      <w:r w:rsidR="008A39DE" w:rsidRPr="00864671">
        <w:rPr>
          <w:rFonts w:ascii="Arial" w:hAnsi="Arial" w:cs="Arial"/>
          <w:sz w:val="24"/>
          <w:szCs w:val="24"/>
        </w:rPr>
        <w:t xml:space="preserve">2.10.3 </w:t>
      </w:r>
      <w:r w:rsidRPr="00864671">
        <w:rPr>
          <w:rFonts w:ascii="Arial" w:hAnsi="Arial" w:cs="Arial"/>
          <w:sz w:val="24"/>
          <w:szCs w:val="24"/>
        </w:rPr>
        <w:t>настоящего административного регламента;</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215130" w:rsidRPr="00864671">
        <w:rPr>
          <w:rFonts w:ascii="Arial" w:hAnsi="Arial" w:cs="Arial"/>
          <w:sz w:val="24"/>
          <w:szCs w:val="24"/>
        </w:rPr>
        <w:t>«О государственной регистрации недвижимости»</w:t>
      </w:r>
      <w:r w:rsidRPr="00864671">
        <w:rPr>
          <w:rFonts w:ascii="Arial" w:hAnsi="Arial" w:cs="Arial"/>
          <w:sz w:val="24"/>
          <w:szCs w:val="24"/>
        </w:rPr>
        <w:t xml:space="preserve">, не может быть предоставлен заявителю по основаниям, указанным в подпунктах 1-23 пункта </w:t>
      </w:r>
      <w:r w:rsidR="008A39DE" w:rsidRPr="00864671">
        <w:rPr>
          <w:rFonts w:ascii="Arial" w:hAnsi="Arial" w:cs="Arial"/>
          <w:sz w:val="24"/>
          <w:szCs w:val="24"/>
        </w:rPr>
        <w:t xml:space="preserve">2.10.3 </w:t>
      </w:r>
      <w:r w:rsidRPr="00864671">
        <w:rPr>
          <w:rFonts w:ascii="Arial" w:hAnsi="Arial" w:cs="Arial"/>
          <w:sz w:val="24"/>
          <w:szCs w:val="24"/>
        </w:rPr>
        <w:t>настоящего административного регламента.</w:t>
      </w:r>
    </w:p>
    <w:p w:rsidR="008A39DE" w:rsidRPr="00864671" w:rsidRDefault="008A39DE" w:rsidP="008A39DE">
      <w:pPr>
        <w:autoSpaceDE w:val="0"/>
        <w:autoSpaceDN w:val="0"/>
        <w:adjustRightInd w:val="0"/>
        <w:ind w:firstLine="709"/>
        <w:jc w:val="both"/>
        <w:rPr>
          <w:rFonts w:ascii="Arial" w:hAnsi="Arial" w:cs="Arial"/>
          <w:sz w:val="24"/>
          <w:szCs w:val="24"/>
        </w:rPr>
      </w:pPr>
      <w:r w:rsidRPr="00864671">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864671">
        <w:rPr>
          <w:rFonts w:ascii="Arial" w:hAnsi="Arial" w:cs="Arial"/>
          <w:sz w:val="24"/>
          <w:szCs w:val="24"/>
        </w:rPr>
        <w:lastRenderedPageBreak/>
        <w:t>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64671">
        <w:rPr>
          <w:rFonts w:ascii="Arial" w:hAnsi="Arial" w:cs="Arial"/>
          <w:sz w:val="24"/>
          <w:szCs w:val="24"/>
        </w:rPr>
        <w:t xml:space="preserve"> земельным участком общего назначения);</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864671">
          <w:rPr>
            <w:rFonts w:ascii="Arial" w:hAnsi="Arial" w:cs="Arial"/>
            <w:sz w:val="24"/>
            <w:szCs w:val="24"/>
          </w:rPr>
          <w:t>статьей 39.36</w:t>
        </w:r>
      </w:hyperlink>
      <w:r w:rsidR="001E5218" w:rsidRPr="00864671">
        <w:rPr>
          <w:rFonts w:ascii="Arial" w:hAnsi="Arial" w:cs="Arial"/>
          <w:sz w:val="24"/>
          <w:szCs w:val="24"/>
        </w:rPr>
        <w:t xml:space="preserve"> ЗК РФ</w:t>
      </w:r>
      <w:r w:rsidRPr="00864671">
        <w:rPr>
          <w:rFonts w:ascii="Arial" w:hAnsi="Arial" w:cs="Arial"/>
          <w:sz w:val="24"/>
          <w:szCs w:val="24"/>
        </w:rPr>
        <w:t>, либо с заявлением</w:t>
      </w:r>
      <w:proofErr w:type="gramEnd"/>
      <w:r w:rsidRPr="00864671">
        <w:rPr>
          <w:rFonts w:ascii="Arial" w:hAnsi="Arial" w:cs="Arial"/>
          <w:sz w:val="24"/>
          <w:szCs w:val="24"/>
        </w:rPr>
        <w:t xml:space="preserve"> </w:t>
      </w:r>
      <w:proofErr w:type="gramStart"/>
      <w:r w:rsidRPr="00864671">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64671">
        <w:rPr>
          <w:rFonts w:ascii="Arial" w:hAnsi="Arial" w:cs="Arial"/>
          <w:sz w:val="24"/>
          <w:szCs w:val="24"/>
        </w:rPr>
        <w:t xml:space="preserve">, установленные указанными решениями, не выполнены обязанности, предусмотренные </w:t>
      </w:r>
      <w:hyperlink r:id="rId88" w:history="1">
        <w:r w:rsidRPr="00864671">
          <w:rPr>
            <w:rFonts w:ascii="Arial" w:hAnsi="Arial" w:cs="Arial"/>
            <w:sz w:val="24"/>
            <w:szCs w:val="24"/>
          </w:rPr>
          <w:t>частью 11 статьи 55.32</w:t>
        </w:r>
      </w:hyperlink>
      <w:r w:rsidRPr="00864671">
        <w:rPr>
          <w:rFonts w:ascii="Arial" w:hAnsi="Arial" w:cs="Arial"/>
          <w:sz w:val="24"/>
          <w:szCs w:val="24"/>
        </w:rPr>
        <w:t xml:space="preserve"> Градостроительного кодекса Российской Федерации;</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864671">
          <w:rPr>
            <w:rFonts w:ascii="Arial" w:hAnsi="Arial" w:cs="Arial"/>
            <w:sz w:val="24"/>
            <w:szCs w:val="24"/>
          </w:rPr>
          <w:t>статьей 39.36</w:t>
        </w:r>
      </w:hyperlink>
      <w:r w:rsidR="001E5218" w:rsidRPr="00864671">
        <w:rPr>
          <w:rFonts w:ascii="Arial" w:hAnsi="Arial" w:cs="Arial"/>
          <w:sz w:val="24"/>
          <w:szCs w:val="24"/>
        </w:rPr>
        <w:t xml:space="preserve"> ЗК РФ</w:t>
      </w:r>
      <w:r w:rsidRPr="00864671">
        <w:rPr>
          <w:rFonts w:ascii="Arial" w:hAnsi="Arial" w:cs="Arial"/>
          <w:sz w:val="24"/>
          <w:szCs w:val="24"/>
        </w:rPr>
        <w:t>, либо с</w:t>
      </w:r>
      <w:proofErr w:type="gramEnd"/>
      <w:r w:rsidRPr="00864671">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64671">
        <w:rPr>
          <w:rFonts w:ascii="Arial" w:hAnsi="Arial" w:cs="Arial"/>
          <w:sz w:val="24"/>
          <w:szCs w:val="24"/>
        </w:rPr>
        <w:t xml:space="preserve"> для целей резервирования;</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864671">
        <w:rPr>
          <w:rFonts w:ascii="Arial" w:hAnsi="Arial" w:cs="Arial"/>
          <w:sz w:val="24"/>
          <w:szCs w:val="24"/>
        </w:rPr>
        <w:t xml:space="preserve">комплексном </w:t>
      </w:r>
      <w:r w:rsidRPr="00864671">
        <w:rPr>
          <w:rFonts w:ascii="Arial" w:hAnsi="Arial" w:cs="Arial"/>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w:t>
      </w:r>
      <w:r w:rsidRPr="00864671">
        <w:rPr>
          <w:rFonts w:ascii="Arial" w:hAnsi="Arial" w:cs="Arial"/>
          <w:sz w:val="24"/>
          <w:szCs w:val="24"/>
        </w:rPr>
        <w:lastRenderedPageBreak/>
        <w:t xml:space="preserve">комплексном </w:t>
      </w:r>
      <w:r w:rsidR="006A183F" w:rsidRPr="00864671">
        <w:rPr>
          <w:rFonts w:ascii="Arial" w:hAnsi="Arial" w:cs="Arial"/>
          <w:sz w:val="24"/>
          <w:szCs w:val="24"/>
        </w:rPr>
        <w:t xml:space="preserve">развитии </w:t>
      </w:r>
      <w:r w:rsidRPr="00864671">
        <w:rPr>
          <w:rFonts w:ascii="Arial" w:hAnsi="Arial" w:cs="Arial"/>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4671">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64671">
        <w:rPr>
          <w:rFonts w:ascii="Arial" w:hAnsi="Arial" w:cs="Arial"/>
          <w:sz w:val="24"/>
          <w:szCs w:val="24"/>
        </w:rPr>
        <w:t xml:space="preserve"> </w:t>
      </w:r>
      <w:proofErr w:type="gramStart"/>
      <w:r w:rsidRPr="00864671">
        <w:rPr>
          <w:rFonts w:ascii="Arial" w:hAnsi="Arial" w:cs="Arial"/>
          <w:sz w:val="24"/>
          <w:szCs w:val="24"/>
        </w:rPr>
        <w:t>которым</w:t>
      </w:r>
      <w:proofErr w:type="gramEnd"/>
      <w:r w:rsidRPr="00864671">
        <w:rPr>
          <w:rFonts w:ascii="Arial" w:hAnsi="Arial" w:cs="Arial"/>
          <w:sz w:val="24"/>
          <w:szCs w:val="24"/>
        </w:rPr>
        <w:t xml:space="preserve"> заключен договор о комплексном развитии территории, </w:t>
      </w:r>
      <w:r w:rsidR="00783C6E" w:rsidRPr="00864671">
        <w:rPr>
          <w:rFonts w:ascii="Arial" w:hAnsi="Arial" w:cs="Arial"/>
          <w:sz w:val="24"/>
          <w:szCs w:val="24"/>
        </w:rPr>
        <w:t xml:space="preserve">предусматривающий </w:t>
      </w:r>
      <w:r w:rsidRPr="00864671">
        <w:rPr>
          <w:rFonts w:ascii="Arial" w:hAnsi="Arial" w:cs="Arial"/>
          <w:sz w:val="24"/>
          <w:szCs w:val="24"/>
        </w:rPr>
        <w:t>обязательство данного лица по строительству указанных объектов;</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64671">
        <w:rPr>
          <w:rFonts w:ascii="Arial" w:hAnsi="Arial" w:cs="Arial"/>
          <w:sz w:val="24"/>
          <w:szCs w:val="24"/>
        </w:rPr>
        <w:t>извещение</w:t>
      </w:r>
      <w:proofErr w:type="gramEnd"/>
      <w:r w:rsidRPr="00864671">
        <w:rPr>
          <w:rFonts w:ascii="Arial" w:hAnsi="Arial" w:cs="Arial"/>
          <w:sz w:val="24"/>
          <w:szCs w:val="24"/>
        </w:rPr>
        <w:t xml:space="preserve"> о проведении которого размещено в соответствии с пунктом 19 статьи 39.11</w:t>
      </w:r>
      <w:r w:rsidR="001E5218" w:rsidRPr="00864671">
        <w:rPr>
          <w:rFonts w:ascii="Arial" w:hAnsi="Arial" w:cs="Arial"/>
          <w:sz w:val="24"/>
          <w:szCs w:val="24"/>
        </w:rPr>
        <w:t xml:space="preserve"> ЗК РФ</w:t>
      </w:r>
      <w:r w:rsidRPr="00864671">
        <w:rPr>
          <w:rFonts w:ascii="Arial" w:hAnsi="Arial" w:cs="Arial"/>
          <w:sz w:val="24"/>
          <w:szCs w:val="24"/>
        </w:rPr>
        <w:t>;</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864671">
        <w:rPr>
          <w:rFonts w:ascii="Arial" w:hAnsi="Arial" w:cs="Arial"/>
          <w:sz w:val="24"/>
          <w:szCs w:val="24"/>
        </w:rPr>
        <w:t xml:space="preserve">ЗК РФ </w:t>
      </w:r>
      <w:r w:rsidRPr="00864671">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864671">
        <w:rPr>
          <w:rFonts w:ascii="Arial" w:hAnsi="Arial" w:cs="Arial"/>
          <w:sz w:val="24"/>
          <w:szCs w:val="24"/>
        </w:rPr>
        <w:t xml:space="preserve">ЗК РФ </w:t>
      </w:r>
      <w:r w:rsidRPr="00864671">
        <w:rPr>
          <w:rFonts w:ascii="Arial" w:hAnsi="Arial" w:cs="Arial"/>
          <w:sz w:val="24"/>
          <w:szCs w:val="24"/>
        </w:rPr>
        <w:t>и уполномоченным органом не принято решение</w:t>
      </w:r>
      <w:proofErr w:type="gramEnd"/>
      <w:r w:rsidRPr="00864671">
        <w:rPr>
          <w:rFonts w:ascii="Arial" w:hAnsi="Arial" w:cs="Arial"/>
          <w:sz w:val="24"/>
          <w:szCs w:val="24"/>
        </w:rPr>
        <w:t xml:space="preserve"> об отказе в проведении этого аукциона по основаниям, предусмотренным пунктом 8 статьи 39.11</w:t>
      </w:r>
      <w:r w:rsidR="00FD4B03" w:rsidRPr="00864671">
        <w:rPr>
          <w:rFonts w:ascii="Arial" w:hAnsi="Arial" w:cs="Arial"/>
          <w:sz w:val="24"/>
          <w:szCs w:val="24"/>
        </w:rPr>
        <w:t xml:space="preserve"> ЗК РФ</w:t>
      </w:r>
      <w:r w:rsidRPr="00864671">
        <w:rPr>
          <w:rFonts w:ascii="Arial" w:hAnsi="Arial" w:cs="Arial"/>
          <w:sz w:val="24"/>
          <w:szCs w:val="24"/>
        </w:rPr>
        <w:t>;</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13) в отношении земельного участка, указанного в заявлен</w:t>
      </w:r>
      <w:proofErr w:type="gramStart"/>
      <w:r w:rsidRPr="00864671">
        <w:rPr>
          <w:rFonts w:ascii="Arial" w:hAnsi="Arial" w:cs="Arial"/>
          <w:sz w:val="24"/>
          <w:szCs w:val="24"/>
        </w:rPr>
        <w:t>ии о е</w:t>
      </w:r>
      <w:proofErr w:type="gramEnd"/>
      <w:r w:rsidRPr="00864671">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1E5218" w:rsidRPr="00864671">
        <w:rPr>
          <w:rFonts w:ascii="Arial" w:hAnsi="Arial" w:cs="Arial"/>
          <w:sz w:val="24"/>
          <w:szCs w:val="24"/>
        </w:rPr>
        <w:t xml:space="preserve">ЗК РФ </w:t>
      </w:r>
      <w:r w:rsidRPr="00864671">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864671" w:rsidRDefault="009F6AE2"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15</w:t>
      </w:r>
      <w:r w:rsidR="00561EA7" w:rsidRPr="00864671">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0" w:history="1">
        <w:r w:rsidRPr="00864671">
          <w:rPr>
            <w:rFonts w:ascii="Arial" w:hAnsi="Arial" w:cs="Arial"/>
            <w:sz w:val="24"/>
            <w:szCs w:val="24"/>
          </w:rPr>
          <w:t>пунктом 6 статьи 39.10</w:t>
        </w:r>
      </w:hyperlink>
      <w:r w:rsidR="001E5218" w:rsidRPr="00864671">
        <w:rPr>
          <w:rFonts w:ascii="Arial" w:hAnsi="Arial" w:cs="Arial"/>
          <w:sz w:val="24"/>
          <w:szCs w:val="24"/>
        </w:rPr>
        <w:t xml:space="preserve"> ЗК РФ</w:t>
      </w:r>
      <w:r w:rsidRPr="00864671">
        <w:rPr>
          <w:rFonts w:ascii="Arial" w:hAnsi="Arial" w:cs="Arial"/>
          <w:sz w:val="24"/>
          <w:szCs w:val="24"/>
        </w:rPr>
        <w:t>;</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19) предоставление земельного участка на заявленном виде прав не допускается;</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20) в отношении земельного участка, указанного в заявлен</w:t>
      </w:r>
      <w:proofErr w:type="gramStart"/>
      <w:r w:rsidRPr="00864671">
        <w:rPr>
          <w:rFonts w:ascii="Arial" w:hAnsi="Arial" w:cs="Arial"/>
          <w:sz w:val="24"/>
          <w:szCs w:val="24"/>
        </w:rPr>
        <w:t>ии о е</w:t>
      </w:r>
      <w:proofErr w:type="gramEnd"/>
      <w:r w:rsidRPr="00864671">
        <w:rPr>
          <w:rFonts w:ascii="Arial" w:hAnsi="Arial" w:cs="Arial"/>
          <w:sz w:val="24"/>
          <w:szCs w:val="24"/>
        </w:rPr>
        <w:t>го предоставлении, не установлен вид разрешенного использования;</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22) в отношении земельного участка, указанного в заявлен</w:t>
      </w:r>
      <w:proofErr w:type="gramStart"/>
      <w:r w:rsidRPr="00864671">
        <w:rPr>
          <w:rFonts w:ascii="Arial" w:hAnsi="Arial" w:cs="Arial"/>
          <w:sz w:val="24"/>
          <w:szCs w:val="24"/>
        </w:rPr>
        <w:t>ии о е</w:t>
      </w:r>
      <w:proofErr w:type="gramEnd"/>
      <w:r w:rsidRPr="00864671">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64671">
        <w:rPr>
          <w:rFonts w:ascii="Arial" w:hAnsi="Arial" w:cs="Arial"/>
          <w:sz w:val="24"/>
          <w:szCs w:val="24"/>
        </w:rPr>
        <w:t xml:space="preserve"> сносу или реконструкции;</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24) границы земельного участка, указанного в заявлен</w:t>
      </w:r>
      <w:proofErr w:type="gramStart"/>
      <w:r w:rsidRPr="00864671">
        <w:rPr>
          <w:rFonts w:ascii="Arial" w:hAnsi="Arial" w:cs="Arial"/>
          <w:sz w:val="24"/>
          <w:szCs w:val="24"/>
        </w:rPr>
        <w:t>ии о е</w:t>
      </w:r>
      <w:proofErr w:type="gramEnd"/>
      <w:r w:rsidRPr="00864671">
        <w:rPr>
          <w:rFonts w:ascii="Arial" w:hAnsi="Arial" w:cs="Arial"/>
          <w:sz w:val="24"/>
          <w:szCs w:val="24"/>
        </w:rPr>
        <w:t xml:space="preserve">го предоставлении, подлежат уточнению в соответствии с Федеральным законом </w:t>
      </w:r>
      <w:r w:rsidR="001E5218" w:rsidRPr="00864671">
        <w:rPr>
          <w:rFonts w:ascii="Arial" w:hAnsi="Arial" w:cs="Arial"/>
          <w:sz w:val="24"/>
          <w:szCs w:val="24"/>
        </w:rPr>
        <w:t xml:space="preserve">               </w:t>
      </w:r>
      <w:r w:rsidRPr="00864671">
        <w:rPr>
          <w:rFonts w:ascii="Arial" w:hAnsi="Arial" w:cs="Arial"/>
          <w:sz w:val="24"/>
          <w:szCs w:val="24"/>
        </w:rPr>
        <w:t xml:space="preserve">«О государственной регистрации недвижимости»; </w:t>
      </w:r>
    </w:p>
    <w:p w:rsidR="00561EA7" w:rsidRPr="00864671" w:rsidRDefault="00561EA7" w:rsidP="008B3E5D">
      <w:pPr>
        <w:autoSpaceDE w:val="0"/>
        <w:autoSpaceDN w:val="0"/>
        <w:adjustRightInd w:val="0"/>
        <w:ind w:firstLine="709"/>
        <w:jc w:val="both"/>
        <w:rPr>
          <w:rFonts w:ascii="Arial" w:hAnsi="Arial" w:cs="Arial"/>
          <w:sz w:val="24"/>
          <w:szCs w:val="24"/>
        </w:rPr>
      </w:pPr>
      <w:r w:rsidRPr="00864671">
        <w:rPr>
          <w:rFonts w:ascii="Arial" w:hAnsi="Arial" w:cs="Arial"/>
          <w:sz w:val="24"/>
          <w:szCs w:val="24"/>
        </w:rPr>
        <w:t>25) площадь земельного участка, указанного в заявлен</w:t>
      </w:r>
      <w:proofErr w:type="gramStart"/>
      <w:r w:rsidRPr="00864671">
        <w:rPr>
          <w:rFonts w:ascii="Arial" w:hAnsi="Arial" w:cs="Arial"/>
          <w:sz w:val="24"/>
          <w:szCs w:val="24"/>
        </w:rPr>
        <w:t>ии о е</w:t>
      </w:r>
      <w:proofErr w:type="gramEnd"/>
      <w:r w:rsidRPr="00864671">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864671" w:rsidRDefault="00561EA7" w:rsidP="008B3E5D">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sidRPr="00864671">
          <w:rPr>
            <w:rFonts w:ascii="Arial" w:hAnsi="Arial" w:cs="Arial"/>
            <w:sz w:val="24"/>
            <w:szCs w:val="24"/>
          </w:rPr>
          <w:t>частью 4 статьи 18</w:t>
        </w:r>
      </w:hyperlink>
      <w:r w:rsidRPr="00864671">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 w:history="1">
        <w:r w:rsidRPr="00864671">
          <w:rPr>
            <w:rFonts w:ascii="Arial" w:hAnsi="Arial" w:cs="Arial"/>
            <w:sz w:val="24"/>
            <w:szCs w:val="24"/>
          </w:rPr>
          <w:t>частью 3 статьи</w:t>
        </w:r>
        <w:proofErr w:type="gramEnd"/>
        <w:r w:rsidRPr="00864671">
          <w:rPr>
            <w:rFonts w:ascii="Arial" w:hAnsi="Arial" w:cs="Arial"/>
            <w:sz w:val="24"/>
            <w:szCs w:val="24"/>
          </w:rPr>
          <w:t xml:space="preserve"> 14</w:t>
        </w:r>
      </w:hyperlink>
      <w:r w:rsidRPr="00864671">
        <w:rPr>
          <w:rFonts w:ascii="Arial" w:hAnsi="Arial" w:cs="Arial"/>
          <w:sz w:val="24"/>
          <w:szCs w:val="24"/>
        </w:rPr>
        <w:t xml:space="preserve"> указанного Федерального закона;</w:t>
      </w:r>
    </w:p>
    <w:p w:rsidR="00561EA7" w:rsidRPr="00864671" w:rsidRDefault="00561EA7" w:rsidP="008B3E5D">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2.1</w:t>
      </w:r>
      <w:r w:rsidR="008A39DE" w:rsidRPr="00864671">
        <w:rPr>
          <w:rFonts w:ascii="Arial" w:hAnsi="Arial" w:cs="Arial"/>
          <w:sz w:val="24"/>
          <w:szCs w:val="24"/>
        </w:rPr>
        <w:t>1</w:t>
      </w:r>
      <w:r w:rsidRPr="00864671">
        <w:rPr>
          <w:rFonts w:ascii="Arial" w:hAnsi="Arial" w:cs="Arial"/>
          <w:sz w:val="24"/>
          <w:szCs w:val="24"/>
        </w:rPr>
        <w:t>. Муниципальная услуга предоставляется  бесплатно.</w:t>
      </w:r>
    </w:p>
    <w:p w:rsidR="00561EA7" w:rsidRPr="00864671" w:rsidRDefault="00561EA7" w:rsidP="008B3E5D">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2.1</w:t>
      </w:r>
      <w:r w:rsidR="008A39DE" w:rsidRPr="00864671">
        <w:rPr>
          <w:rFonts w:ascii="Arial" w:hAnsi="Arial" w:cs="Arial"/>
          <w:sz w:val="24"/>
          <w:szCs w:val="24"/>
        </w:rPr>
        <w:t>2</w:t>
      </w:r>
      <w:r w:rsidRPr="00864671">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864671" w:rsidRDefault="00561EA7" w:rsidP="008B3E5D">
      <w:pPr>
        <w:pStyle w:val="af4"/>
        <w:ind w:firstLine="709"/>
        <w:jc w:val="both"/>
        <w:rPr>
          <w:rFonts w:ascii="Arial" w:hAnsi="Arial" w:cs="Arial"/>
          <w:sz w:val="24"/>
          <w:szCs w:val="24"/>
        </w:rPr>
      </w:pPr>
      <w:r w:rsidRPr="00864671">
        <w:rPr>
          <w:rFonts w:ascii="Arial" w:hAnsi="Arial" w:cs="Arial"/>
          <w:sz w:val="24"/>
          <w:szCs w:val="24"/>
        </w:rPr>
        <w:t>2.1</w:t>
      </w:r>
      <w:r w:rsidR="008A39DE" w:rsidRPr="00864671">
        <w:rPr>
          <w:rFonts w:ascii="Arial" w:hAnsi="Arial" w:cs="Arial"/>
          <w:sz w:val="24"/>
          <w:szCs w:val="24"/>
        </w:rPr>
        <w:t>3</w:t>
      </w:r>
      <w:r w:rsidRPr="00864671">
        <w:rPr>
          <w:rFonts w:ascii="Arial" w:hAnsi="Arial" w:cs="Arial"/>
          <w:sz w:val="24"/>
          <w:szCs w:val="24"/>
        </w:rPr>
        <w:t>. Срок регистрации заявления и прилагаемых к нему документов составляет:</w:t>
      </w:r>
    </w:p>
    <w:p w:rsidR="00561EA7" w:rsidRPr="00864671" w:rsidRDefault="00561EA7" w:rsidP="008B3E5D">
      <w:pPr>
        <w:pStyle w:val="af4"/>
        <w:ind w:firstLine="709"/>
        <w:jc w:val="both"/>
        <w:rPr>
          <w:rFonts w:ascii="Arial" w:hAnsi="Arial" w:cs="Arial"/>
          <w:sz w:val="24"/>
          <w:szCs w:val="24"/>
        </w:rPr>
      </w:pPr>
      <w:r w:rsidRPr="00864671">
        <w:rPr>
          <w:rFonts w:ascii="Arial" w:hAnsi="Arial" w:cs="Arial"/>
          <w:sz w:val="24"/>
          <w:szCs w:val="24"/>
        </w:rPr>
        <w:t>- на личном приеме граждан  –  не  более 20* минут;</w:t>
      </w:r>
    </w:p>
    <w:p w:rsidR="00561EA7" w:rsidRPr="00864671" w:rsidRDefault="00561EA7" w:rsidP="008B3E5D">
      <w:pPr>
        <w:pStyle w:val="af4"/>
        <w:ind w:firstLine="709"/>
        <w:jc w:val="both"/>
        <w:rPr>
          <w:rFonts w:ascii="Arial" w:hAnsi="Arial" w:cs="Arial"/>
          <w:sz w:val="24"/>
          <w:szCs w:val="24"/>
        </w:rPr>
      </w:pPr>
      <w:r w:rsidRPr="00864671">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864671" w:rsidRDefault="00561EA7" w:rsidP="008B3E5D">
      <w:pPr>
        <w:widowControl w:val="0"/>
        <w:autoSpaceDE w:val="0"/>
        <w:ind w:firstLine="709"/>
        <w:jc w:val="both"/>
        <w:rPr>
          <w:rFonts w:ascii="Arial" w:hAnsi="Arial" w:cs="Arial"/>
          <w:sz w:val="24"/>
          <w:szCs w:val="24"/>
        </w:rPr>
      </w:pPr>
      <w:r w:rsidRPr="00864671">
        <w:rPr>
          <w:rFonts w:ascii="Arial" w:hAnsi="Arial" w:cs="Arial"/>
          <w:i/>
          <w:sz w:val="24"/>
          <w:szCs w:val="24"/>
        </w:rPr>
        <w:t xml:space="preserve"> (срок регистрации заявления не должен превышать 3 дней)</w:t>
      </w:r>
      <w:r w:rsidRPr="00864671">
        <w:rPr>
          <w:rFonts w:ascii="Arial" w:hAnsi="Arial" w:cs="Arial"/>
          <w:sz w:val="24"/>
          <w:szCs w:val="24"/>
        </w:rPr>
        <w:t>.</w:t>
      </w:r>
    </w:p>
    <w:p w:rsidR="00561EA7" w:rsidRPr="00864671" w:rsidRDefault="008A39DE" w:rsidP="008B3E5D">
      <w:pPr>
        <w:pStyle w:val="ConsPlusNormal"/>
        <w:ind w:firstLine="709"/>
        <w:jc w:val="both"/>
        <w:rPr>
          <w:sz w:val="24"/>
          <w:szCs w:val="24"/>
        </w:rPr>
      </w:pPr>
      <w:r w:rsidRPr="00864671">
        <w:rPr>
          <w:sz w:val="24"/>
          <w:szCs w:val="24"/>
        </w:rPr>
        <w:t>2.14</w:t>
      </w:r>
      <w:r w:rsidR="00561EA7" w:rsidRPr="00864671">
        <w:rPr>
          <w:sz w:val="24"/>
          <w:szCs w:val="24"/>
        </w:rPr>
        <w:t xml:space="preserve">. </w:t>
      </w:r>
      <w:proofErr w:type="gramStart"/>
      <w:r w:rsidR="00561EA7" w:rsidRPr="00864671">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EA7" w:rsidRPr="00864671" w:rsidRDefault="00561EA7" w:rsidP="008B3E5D">
      <w:pPr>
        <w:autoSpaceDE w:val="0"/>
        <w:autoSpaceDN w:val="0"/>
        <w:adjustRightInd w:val="0"/>
        <w:ind w:right="-16" w:firstLine="709"/>
        <w:jc w:val="both"/>
        <w:rPr>
          <w:rFonts w:ascii="Arial" w:hAnsi="Arial" w:cs="Arial"/>
          <w:sz w:val="24"/>
          <w:szCs w:val="24"/>
        </w:rPr>
      </w:pPr>
      <w:r w:rsidRPr="00864671">
        <w:rPr>
          <w:rFonts w:ascii="Arial" w:hAnsi="Arial" w:cs="Arial"/>
          <w:sz w:val="24"/>
          <w:szCs w:val="24"/>
        </w:rPr>
        <w:t>2.1</w:t>
      </w:r>
      <w:r w:rsidR="008A39DE" w:rsidRPr="00864671">
        <w:rPr>
          <w:rFonts w:ascii="Arial" w:hAnsi="Arial" w:cs="Arial"/>
          <w:sz w:val="24"/>
          <w:szCs w:val="24"/>
        </w:rPr>
        <w:t>4</w:t>
      </w:r>
      <w:r w:rsidRPr="00864671">
        <w:rPr>
          <w:rFonts w:ascii="Arial" w:hAnsi="Arial" w:cs="Arial"/>
          <w:sz w:val="24"/>
          <w:szCs w:val="24"/>
        </w:rPr>
        <w:t>.1. Требования к помещениям, в которых предоставляется муниципальная услуга.</w:t>
      </w:r>
    </w:p>
    <w:p w:rsidR="00561EA7" w:rsidRPr="00864671" w:rsidRDefault="00561EA7" w:rsidP="008B3E5D">
      <w:pPr>
        <w:autoSpaceDE w:val="0"/>
        <w:autoSpaceDN w:val="0"/>
        <w:adjustRightInd w:val="0"/>
        <w:ind w:right="-16" w:firstLine="709"/>
        <w:jc w:val="both"/>
        <w:rPr>
          <w:rFonts w:ascii="Arial" w:hAnsi="Arial" w:cs="Arial"/>
          <w:sz w:val="24"/>
          <w:szCs w:val="24"/>
        </w:rPr>
      </w:pPr>
      <w:proofErr w:type="gramStart"/>
      <w:r w:rsidRPr="00864671">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2552D" w:rsidRPr="00864671" w:rsidRDefault="0062552D" w:rsidP="0062552D">
      <w:pPr>
        <w:ind w:firstLine="720"/>
        <w:jc w:val="both"/>
        <w:rPr>
          <w:rFonts w:ascii="Arial" w:hAnsi="Arial" w:cs="Arial"/>
          <w:sz w:val="24"/>
          <w:szCs w:val="24"/>
        </w:rPr>
      </w:pPr>
      <w:r w:rsidRPr="00864671">
        <w:rPr>
          <w:rFonts w:ascii="Arial" w:hAnsi="Arial" w:cs="Arial"/>
          <w:sz w:val="24"/>
          <w:szCs w:val="24"/>
        </w:rPr>
        <w:t xml:space="preserve">Помещения уполномоченного органа должны соответствовать </w:t>
      </w:r>
      <w:bookmarkStart w:id="6" w:name="_Hlk73960986"/>
      <w:r w:rsidRPr="00864671">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864671">
        <w:rPr>
          <w:rFonts w:ascii="Arial" w:hAnsi="Arial" w:cs="Arial"/>
          <w:sz w:val="24"/>
          <w:szCs w:val="24"/>
        </w:rPr>
        <w:t>, и быть оборудованы средствами пожаротушения.</w:t>
      </w:r>
    </w:p>
    <w:p w:rsidR="00561EA7" w:rsidRPr="00864671" w:rsidRDefault="00561EA7" w:rsidP="008B3E5D">
      <w:pPr>
        <w:pStyle w:val="ConsPlusNormal"/>
        <w:ind w:firstLine="709"/>
        <w:jc w:val="both"/>
        <w:rPr>
          <w:sz w:val="24"/>
          <w:szCs w:val="24"/>
        </w:rPr>
      </w:pPr>
      <w:r w:rsidRPr="00864671">
        <w:rPr>
          <w:sz w:val="24"/>
          <w:szCs w:val="24"/>
        </w:rPr>
        <w:t>Вход и выход из помещений оборудуются соответствующими указателями.</w:t>
      </w:r>
    </w:p>
    <w:p w:rsidR="00561EA7" w:rsidRPr="00864671" w:rsidRDefault="00561EA7" w:rsidP="008B3E5D">
      <w:pPr>
        <w:pStyle w:val="ConsPlusNormal"/>
        <w:ind w:firstLine="709"/>
        <w:jc w:val="both"/>
        <w:rPr>
          <w:sz w:val="24"/>
          <w:szCs w:val="24"/>
        </w:rPr>
      </w:pPr>
      <w:r w:rsidRPr="00864671">
        <w:rPr>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864671" w:rsidRDefault="00561EA7" w:rsidP="008B3E5D">
      <w:pPr>
        <w:pStyle w:val="ConsPlusNormal"/>
        <w:ind w:firstLine="709"/>
        <w:jc w:val="both"/>
        <w:rPr>
          <w:sz w:val="24"/>
          <w:szCs w:val="24"/>
        </w:rPr>
      </w:pPr>
      <w:r w:rsidRPr="0086467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864671" w:rsidRDefault="00561EA7" w:rsidP="008B3E5D">
      <w:pPr>
        <w:pStyle w:val="ConsPlusNormal"/>
        <w:ind w:firstLine="709"/>
        <w:jc w:val="both"/>
        <w:rPr>
          <w:sz w:val="24"/>
          <w:szCs w:val="24"/>
        </w:rPr>
      </w:pPr>
      <w:r w:rsidRPr="00864671">
        <w:rPr>
          <w:sz w:val="24"/>
          <w:szCs w:val="24"/>
        </w:rPr>
        <w:t>2.1</w:t>
      </w:r>
      <w:r w:rsidR="008A39DE" w:rsidRPr="00864671">
        <w:rPr>
          <w:sz w:val="24"/>
          <w:szCs w:val="24"/>
        </w:rPr>
        <w:t>4</w:t>
      </w:r>
      <w:r w:rsidRPr="00864671">
        <w:rPr>
          <w:sz w:val="24"/>
          <w:szCs w:val="24"/>
        </w:rPr>
        <w:t>.2. Требования к местам ожидания.</w:t>
      </w:r>
    </w:p>
    <w:p w:rsidR="00561EA7" w:rsidRPr="00864671" w:rsidRDefault="00561EA7" w:rsidP="008B3E5D">
      <w:pPr>
        <w:pStyle w:val="ConsPlusNormal"/>
        <w:ind w:firstLine="709"/>
        <w:jc w:val="both"/>
        <w:rPr>
          <w:sz w:val="24"/>
          <w:szCs w:val="24"/>
        </w:rPr>
      </w:pPr>
      <w:r w:rsidRPr="00864671">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864671" w:rsidRDefault="00561EA7" w:rsidP="008B3E5D">
      <w:pPr>
        <w:pStyle w:val="ConsPlusNormal"/>
        <w:ind w:firstLine="709"/>
        <w:jc w:val="both"/>
        <w:rPr>
          <w:sz w:val="24"/>
          <w:szCs w:val="24"/>
        </w:rPr>
      </w:pPr>
      <w:r w:rsidRPr="00864671">
        <w:rPr>
          <w:sz w:val="24"/>
          <w:szCs w:val="24"/>
        </w:rPr>
        <w:t>Места ожидания должны быть оборудованы стульями, кресельными секциями, скамьями.</w:t>
      </w:r>
    </w:p>
    <w:p w:rsidR="00561EA7" w:rsidRPr="00864671" w:rsidRDefault="00561EA7" w:rsidP="008B3E5D">
      <w:pPr>
        <w:pStyle w:val="ConsPlusNormal"/>
        <w:ind w:firstLine="709"/>
        <w:jc w:val="both"/>
        <w:rPr>
          <w:sz w:val="24"/>
          <w:szCs w:val="24"/>
        </w:rPr>
      </w:pPr>
      <w:r w:rsidRPr="00864671">
        <w:rPr>
          <w:sz w:val="24"/>
          <w:szCs w:val="24"/>
        </w:rPr>
        <w:t>2.1</w:t>
      </w:r>
      <w:r w:rsidR="008A39DE" w:rsidRPr="00864671">
        <w:rPr>
          <w:sz w:val="24"/>
          <w:szCs w:val="24"/>
        </w:rPr>
        <w:t>4</w:t>
      </w:r>
      <w:r w:rsidRPr="00864671">
        <w:rPr>
          <w:sz w:val="24"/>
          <w:szCs w:val="24"/>
        </w:rPr>
        <w:t>.3. Требования к местам приема заявителей.</w:t>
      </w:r>
    </w:p>
    <w:p w:rsidR="00561EA7" w:rsidRPr="00864671" w:rsidRDefault="00561EA7" w:rsidP="008B3E5D">
      <w:pPr>
        <w:pStyle w:val="ConsPlusNormal"/>
        <w:ind w:firstLine="709"/>
        <w:jc w:val="both"/>
        <w:rPr>
          <w:sz w:val="24"/>
          <w:szCs w:val="24"/>
        </w:rPr>
      </w:pPr>
      <w:r w:rsidRPr="00864671">
        <w:rPr>
          <w:sz w:val="24"/>
          <w:szCs w:val="24"/>
        </w:rPr>
        <w:t>Прием заявителей осуществляется в специально выделенных для этих целей помещениях.</w:t>
      </w:r>
    </w:p>
    <w:p w:rsidR="00561EA7" w:rsidRPr="00864671" w:rsidRDefault="00561EA7" w:rsidP="008B3E5D">
      <w:pPr>
        <w:pStyle w:val="ConsPlusNormal"/>
        <w:ind w:firstLine="709"/>
        <w:jc w:val="both"/>
        <w:rPr>
          <w:sz w:val="24"/>
          <w:szCs w:val="24"/>
        </w:rPr>
      </w:pPr>
      <w:r w:rsidRPr="00864671">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864671" w:rsidRDefault="00561EA7" w:rsidP="008B3E5D">
      <w:pPr>
        <w:pStyle w:val="ConsPlusNormal"/>
        <w:ind w:firstLine="709"/>
        <w:jc w:val="both"/>
        <w:rPr>
          <w:sz w:val="24"/>
          <w:szCs w:val="24"/>
        </w:rPr>
      </w:pPr>
      <w:r w:rsidRPr="00864671">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864671" w:rsidRDefault="00561EA7" w:rsidP="008B3E5D">
      <w:pPr>
        <w:pStyle w:val="ConsPlusNormal"/>
        <w:ind w:firstLine="709"/>
        <w:jc w:val="both"/>
        <w:rPr>
          <w:sz w:val="24"/>
          <w:szCs w:val="24"/>
        </w:rPr>
      </w:pPr>
      <w:r w:rsidRPr="00864671">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864671" w:rsidRDefault="00561EA7" w:rsidP="008B3E5D">
      <w:pPr>
        <w:pStyle w:val="ConsPlusNormal"/>
        <w:ind w:firstLine="709"/>
        <w:jc w:val="both"/>
        <w:rPr>
          <w:sz w:val="24"/>
          <w:szCs w:val="24"/>
        </w:rPr>
      </w:pPr>
      <w:r w:rsidRPr="00864671">
        <w:rPr>
          <w:sz w:val="24"/>
          <w:szCs w:val="24"/>
        </w:rPr>
        <w:t>2.1</w:t>
      </w:r>
      <w:r w:rsidR="008A39DE" w:rsidRPr="00864671">
        <w:rPr>
          <w:sz w:val="24"/>
          <w:szCs w:val="24"/>
        </w:rPr>
        <w:t>4</w:t>
      </w:r>
      <w:r w:rsidRPr="00864671">
        <w:rPr>
          <w:sz w:val="24"/>
          <w:szCs w:val="24"/>
        </w:rPr>
        <w:t>.4. Требования к информационным стендам.</w:t>
      </w:r>
    </w:p>
    <w:p w:rsidR="00561EA7" w:rsidRPr="00864671" w:rsidRDefault="00561EA7" w:rsidP="008B3E5D">
      <w:pPr>
        <w:pStyle w:val="ConsPlusNormal"/>
        <w:ind w:firstLine="709"/>
        <w:jc w:val="both"/>
        <w:rPr>
          <w:sz w:val="24"/>
          <w:szCs w:val="24"/>
        </w:rPr>
      </w:pPr>
      <w:r w:rsidRPr="00864671">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864671" w:rsidRDefault="00561EA7" w:rsidP="008B3E5D">
      <w:pPr>
        <w:pStyle w:val="ConsPlusNormal"/>
        <w:ind w:firstLine="709"/>
        <w:jc w:val="both"/>
        <w:rPr>
          <w:sz w:val="24"/>
          <w:szCs w:val="24"/>
        </w:rPr>
      </w:pPr>
      <w:r w:rsidRPr="00864671">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864671" w:rsidRDefault="00561EA7" w:rsidP="008B3E5D">
      <w:pPr>
        <w:pStyle w:val="ConsPlusNormal"/>
        <w:ind w:firstLine="709"/>
        <w:jc w:val="both"/>
        <w:rPr>
          <w:sz w:val="24"/>
          <w:szCs w:val="24"/>
        </w:rPr>
      </w:pPr>
      <w:r w:rsidRPr="00864671">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864671" w:rsidRDefault="00561EA7" w:rsidP="008B3E5D">
      <w:pPr>
        <w:pStyle w:val="ConsPlusNormal"/>
        <w:ind w:firstLine="709"/>
        <w:jc w:val="both"/>
        <w:rPr>
          <w:sz w:val="24"/>
          <w:szCs w:val="24"/>
        </w:rPr>
      </w:pPr>
      <w:r w:rsidRPr="00864671">
        <w:rPr>
          <w:sz w:val="24"/>
          <w:szCs w:val="24"/>
        </w:rPr>
        <w:t>текст настоящего Административного регламента;</w:t>
      </w:r>
    </w:p>
    <w:p w:rsidR="00561EA7" w:rsidRPr="00864671" w:rsidRDefault="00561EA7" w:rsidP="008B3E5D">
      <w:pPr>
        <w:pStyle w:val="ConsPlusNormal"/>
        <w:ind w:firstLine="709"/>
        <w:jc w:val="both"/>
        <w:rPr>
          <w:sz w:val="24"/>
          <w:szCs w:val="24"/>
        </w:rPr>
      </w:pPr>
      <w:r w:rsidRPr="00864671">
        <w:rPr>
          <w:sz w:val="24"/>
          <w:szCs w:val="24"/>
        </w:rPr>
        <w:t>информация о порядке исполнения муниципальной услуги;</w:t>
      </w:r>
    </w:p>
    <w:p w:rsidR="00561EA7" w:rsidRPr="00864671" w:rsidRDefault="00561EA7" w:rsidP="008B3E5D">
      <w:pPr>
        <w:pStyle w:val="ConsPlusNormal"/>
        <w:ind w:firstLine="709"/>
        <w:jc w:val="both"/>
        <w:rPr>
          <w:sz w:val="24"/>
          <w:szCs w:val="24"/>
        </w:rPr>
      </w:pPr>
      <w:r w:rsidRPr="00864671">
        <w:rPr>
          <w:sz w:val="24"/>
          <w:szCs w:val="24"/>
        </w:rPr>
        <w:t>перечень документов, необходимых для предоставления муниципальной услуги;</w:t>
      </w:r>
    </w:p>
    <w:p w:rsidR="00561EA7" w:rsidRPr="00864671" w:rsidRDefault="00561EA7" w:rsidP="008B3E5D">
      <w:pPr>
        <w:pStyle w:val="ConsPlusNormal"/>
        <w:ind w:firstLine="709"/>
        <w:jc w:val="both"/>
        <w:rPr>
          <w:sz w:val="24"/>
          <w:szCs w:val="24"/>
        </w:rPr>
      </w:pPr>
      <w:r w:rsidRPr="00864671">
        <w:rPr>
          <w:sz w:val="24"/>
          <w:szCs w:val="24"/>
        </w:rPr>
        <w:t>формы и образцы документов для заполнения.</w:t>
      </w:r>
    </w:p>
    <w:p w:rsidR="00561EA7" w:rsidRPr="00864671" w:rsidRDefault="00561EA7" w:rsidP="008B3E5D">
      <w:pPr>
        <w:pStyle w:val="ConsPlusNonformat"/>
        <w:ind w:right="-16" w:firstLine="709"/>
        <w:jc w:val="both"/>
        <w:rPr>
          <w:rFonts w:ascii="Arial" w:hAnsi="Arial" w:cs="Arial"/>
          <w:sz w:val="24"/>
          <w:szCs w:val="24"/>
        </w:rPr>
      </w:pPr>
      <w:r w:rsidRPr="00864671">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864671" w:rsidRDefault="00561EA7" w:rsidP="008B3E5D">
      <w:pPr>
        <w:widowControl w:val="0"/>
        <w:autoSpaceDE w:val="0"/>
        <w:autoSpaceDN w:val="0"/>
        <w:adjustRightInd w:val="0"/>
        <w:ind w:right="-16" w:firstLine="709"/>
        <w:jc w:val="both"/>
        <w:rPr>
          <w:rFonts w:ascii="Arial" w:hAnsi="Arial" w:cs="Arial"/>
          <w:sz w:val="24"/>
          <w:szCs w:val="24"/>
        </w:rPr>
      </w:pPr>
      <w:r w:rsidRPr="00864671">
        <w:rPr>
          <w:rFonts w:ascii="Arial" w:hAnsi="Arial" w:cs="Arial"/>
          <w:sz w:val="24"/>
          <w:szCs w:val="24"/>
        </w:rPr>
        <w:t>справочные телефоны;</w:t>
      </w:r>
    </w:p>
    <w:p w:rsidR="00561EA7" w:rsidRPr="00864671" w:rsidRDefault="00561EA7" w:rsidP="008B3E5D">
      <w:pPr>
        <w:widowControl w:val="0"/>
        <w:autoSpaceDE w:val="0"/>
        <w:autoSpaceDN w:val="0"/>
        <w:adjustRightInd w:val="0"/>
        <w:ind w:right="-16" w:firstLine="709"/>
        <w:jc w:val="both"/>
        <w:rPr>
          <w:rFonts w:ascii="Arial" w:hAnsi="Arial" w:cs="Arial"/>
          <w:sz w:val="24"/>
          <w:szCs w:val="24"/>
        </w:rPr>
      </w:pPr>
      <w:r w:rsidRPr="00864671">
        <w:rPr>
          <w:rFonts w:ascii="Arial" w:hAnsi="Arial" w:cs="Arial"/>
          <w:sz w:val="24"/>
          <w:szCs w:val="24"/>
        </w:rPr>
        <w:t>адреса электронной почты и адреса Интернет-сайтов;</w:t>
      </w:r>
    </w:p>
    <w:p w:rsidR="00561EA7" w:rsidRPr="00864671" w:rsidRDefault="00561EA7" w:rsidP="008B3E5D">
      <w:pPr>
        <w:widowControl w:val="0"/>
        <w:autoSpaceDE w:val="0"/>
        <w:autoSpaceDN w:val="0"/>
        <w:adjustRightInd w:val="0"/>
        <w:ind w:right="-16" w:firstLine="709"/>
        <w:jc w:val="both"/>
        <w:rPr>
          <w:rFonts w:ascii="Arial" w:hAnsi="Arial" w:cs="Arial"/>
          <w:sz w:val="24"/>
          <w:szCs w:val="24"/>
        </w:rPr>
      </w:pPr>
      <w:r w:rsidRPr="00864671">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864671" w:rsidRDefault="00561EA7" w:rsidP="008B3E5D">
      <w:pPr>
        <w:pStyle w:val="ConsPlusNormal"/>
        <w:ind w:firstLine="709"/>
        <w:jc w:val="both"/>
        <w:rPr>
          <w:sz w:val="24"/>
          <w:szCs w:val="24"/>
        </w:rPr>
      </w:pPr>
      <w:r w:rsidRPr="00864671">
        <w:rPr>
          <w:sz w:val="24"/>
          <w:szCs w:val="24"/>
        </w:rPr>
        <w:t>При изменении информации по исполнению муниципальной услуги осуществляется ее периодическое обновление.</w:t>
      </w:r>
    </w:p>
    <w:p w:rsidR="00787893" w:rsidRPr="00864671" w:rsidRDefault="00787893" w:rsidP="008B3E5D">
      <w:pPr>
        <w:pStyle w:val="ConsPlusNormal"/>
        <w:ind w:firstLine="709"/>
        <w:jc w:val="both"/>
        <w:rPr>
          <w:sz w:val="24"/>
          <w:szCs w:val="24"/>
        </w:rPr>
      </w:pPr>
      <w:proofErr w:type="gramStart"/>
      <w:r w:rsidRPr="00864671">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864671">
        <w:rPr>
          <w:sz w:val="24"/>
          <w:szCs w:val="24"/>
        </w:rPr>
        <w:t xml:space="preserve">на Едином портале государственных и муниципальных услуг </w:t>
      </w:r>
      <w:r w:rsidRPr="00864671">
        <w:rPr>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(адрес сайта </w:t>
      </w:r>
      <w:r w:rsidR="0001094A" w:rsidRPr="00864671">
        <w:rPr>
          <w:sz w:val="24"/>
          <w:szCs w:val="24"/>
        </w:rPr>
        <w:t>http://adm-p-wal.ru</w:t>
      </w:r>
      <w:r w:rsidRPr="00864671">
        <w:rPr>
          <w:sz w:val="24"/>
          <w:szCs w:val="24"/>
        </w:rPr>
        <w:t>).</w:t>
      </w:r>
      <w:proofErr w:type="gramEnd"/>
    </w:p>
    <w:p w:rsidR="00561EA7" w:rsidRPr="00864671" w:rsidRDefault="00561EA7" w:rsidP="008B3E5D">
      <w:pPr>
        <w:pStyle w:val="ConsPlusNormal"/>
        <w:ind w:firstLine="709"/>
        <w:jc w:val="both"/>
        <w:rPr>
          <w:sz w:val="24"/>
          <w:szCs w:val="24"/>
        </w:rPr>
      </w:pPr>
      <w:r w:rsidRPr="00864671">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864671" w:rsidRDefault="00561EA7" w:rsidP="008B3E5D">
      <w:pPr>
        <w:pStyle w:val="ConsPlusNormal"/>
        <w:ind w:firstLine="709"/>
        <w:jc w:val="both"/>
        <w:rPr>
          <w:sz w:val="24"/>
          <w:szCs w:val="24"/>
        </w:rPr>
      </w:pPr>
      <w:r w:rsidRPr="00864671">
        <w:rPr>
          <w:sz w:val="24"/>
          <w:szCs w:val="24"/>
        </w:rPr>
        <w:t>2.1</w:t>
      </w:r>
      <w:r w:rsidR="008A39DE" w:rsidRPr="00864671">
        <w:rPr>
          <w:sz w:val="24"/>
          <w:szCs w:val="24"/>
        </w:rPr>
        <w:t>4</w:t>
      </w:r>
      <w:r w:rsidRPr="00864671">
        <w:rPr>
          <w:sz w:val="24"/>
          <w:szCs w:val="24"/>
        </w:rPr>
        <w:t>.5. Требования к обеспечению доступности предоставления муниципальной услуги для инвалидов.</w:t>
      </w:r>
    </w:p>
    <w:p w:rsidR="00561EA7" w:rsidRPr="00864671" w:rsidRDefault="00561EA7" w:rsidP="008B3E5D">
      <w:pPr>
        <w:pStyle w:val="ConsPlusNormal"/>
        <w:ind w:firstLine="709"/>
        <w:jc w:val="both"/>
        <w:rPr>
          <w:sz w:val="24"/>
          <w:szCs w:val="24"/>
        </w:rPr>
      </w:pPr>
      <w:r w:rsidRPr="00864671">
        <w:rPr>
          <w:sz w:val="24"/>
          <w:szCs w:val="24"/>
        </w:rPr>
        <w:lastRenderedPageBreak/>
        <w:t>В целях обеспечения условий доступности для инвалидов муниципальной услуги должно быть обеспечено:</w:t>
      </w:r>
    </w:p>
    <w:p w:rsidR="00561EA7" w:rsidRPr="00864671" w:rsidRDefault="00561EA7" w:rsidP="008B3E5D">
      <w:pPr>
        <w:pStyle w:val="ConsPlusNormal"/>
        <w:ind w:firstLine="709"/>
        <w:jc w:val="both"/>
        <w:rPr>
          <w:sz w:val="24"/>
          <w:szCs w:val="24"/>
        </w:rPr>
      </w:pPr>
      <w:r w:rsidRPr="0086467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864671" w:rsidRDefault="00561EA7" w:rsidP="008B3E5D">
      <w:pPr>
        <w:pStyle w:val="ConsPlusNormal"/>
        <w:ind w:firstLine="709"/>
        <w:jc w:val="both"/>
        <w:rPr>
          <w:sz w:val="24"/>
          <w:szCs w:val="24"/>
        </w:rPr>
      </w:pPr>
      <w:r w:rsidRPr="00864671">
        <w:rPr>
          <w:sz w:val="24"/>
          <w:szCs w:val="24"/>
        </w:rPr>
        <w:t>- беспрепятственный вход инвалидов в помещение и выход из него;</w:t>
      </w:r>
    </w:p>
    <w:p w:rsidR="00561EA7" w:rsidRPr="00864671" w:rsidRDefault="00561EA7" w:rsidP="008B3E5D">
      <w:pPr>
        <w:pStyle w:val="ConsPlusNormal"/>
        <w:ind w:firstLine="709"/>
        <w:jc w:val="both"/>
        <w:rPr>
          <w:sz w:val="24"/>
          <w:szCs w:val="24"/>
        </w:rPr>
      </w:pPr>
      <w:r w:rsidRPr="0086467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864671" w:rsidRDefault="00561EA7" w:rsidP="008B3E5D">
      <w:pPr>
        <w:pStyle w:val="ConsPlusNormal"/>
        <w:ind w:firstLine="709"/>
        <w:jc w:val="both"/>
        <w:rPr>
          <w:sz w:val="24"/>
          <w:szCs w:val="24"/>
        </w:rPr>
      </w:pPr>
      <w:r w:rsidRPr="0086467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864671" w:rsidRDefault="00561EA7" w:rsidP="008B3E5D">
      <w:pPr>
        <w:pStyle w:val="ConsPlusNormal"/>
        <w:ind w:firstLine="709"/>
        <w:jc w:val="both"/>
        <w:rPr>
          <w:sz w:val="24"/>
          <w:szCs w:val="24"/>
        </w:rPr>
      </w:pPr>
      <w:r w:rsidRPr="0086467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864671" w:rsidRDefault="00561EA7" w:rsidP="008B3E5D">
      <w:pPr>
        <w:pStyle w:val="ConsPlusNormal"/>
        <w:ind w:firstLine="709"/>
        <w:jc w:val="both"/>
        <w:rPr>
          <w:sz w:val="24"/>
          <w:szCs w:val="24"/>
        </w:rPr>
      </w:pPr>
      <w:r w:rsidRPr="0086467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864671" w:rsidRDefault="00561EA7" w:rsidP="008B3E5D">
      <w:pPr>
        <w:pStyle w:val="ConsPlusNormal"/>
        <w:ind w:firstLine="709"/>
        <w:jc w:val="both"/>
        <w:rPr>
          <w:sz w:val="24"/>
          <w:szCs w:val="24"/>
        </w:rPr>
      </w:pPr>
      <w:r w:rsidRPr="00864671">
        <w:rPr>
          <w:sz w:val="24"/>
          <w:szCs w:val="24"/>
        </w:rPr>
        <w:t xml:space="preserve">- допуск </w:t>
      </w:r>
      <w:proofErr w:type="spellStart"/>
      <w:r w:rsidRPr="00864671">
        <w:rPr>
          <w:sz w:val="24"/>
          <w:szCs w:val="24"/>
        </w:rPr>
        <w:t>сурдопереводчика</w:t>
      </w:r>
      <w:proofErr w:type="spellEnd"/>
      <w:r w:rsidRPr="00864671">
        <w:rPr>
          <w:sz w:val="24"/>
          <w:szCs w:val="24"/>
        </w:rPr>
        <w:t xml:space="preserve"> и </w:t>
      </w:r>
      <w:proofErr w:type="spellStart"/>
      <w:r w:rsidRPr="00864671">
        <w:rPr>
          <w:sz w:val="24"/>
          <w:szCs w:val="24"/>
        </w:rPr>
        <w:t>тифлосурдопереводчика</w:t>
      </w:r>
      <w:proofErr w:type="spellEnd"/>
      <w:r w:rsidRPr="00864671">
        <w:rPr>
          <w:sz w:val="24"/>
          <w:szCs w:val="24"/>
        </w:rPr>
        <w:t>;</w:t>
      </w:r>
    </w:p>
    <w:p w:rsidR="00561EA7" w:rsidRPr="00864671" w:rsidRDefault="00561EA7" w:rsidP="008B3E5D">
      <w:pPr>
        <w:pStyle w:val="ConsPlusNormal"/>
        <w:ind w:firstLine="709"/>
        <w:jc w:val="both"/>
        <w:rPr>
          <w:sz w:val="24"/>
          <w:szCs w:val="24"/>
        </w:rPr>
      </w:pPr>
      <w:proofErr w:type="gramStart"/>
      <w:r w:rsidRPr="0086467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864671" w:rsidRDefault="00561EA7" w:rsidP="008B3E5D">
      <w:pPr>
        <w:pStyle w:val="ConsPlusNormal"/>
        <w:ind w:firstLine="709"/>
        <w:jc w:val="both"/>
        <w:rPr>
          <w:sz w:val="24"/>
          <w:szCs w:val="24"/>
        </w:rPr>
      </w:pPr>
      <w:r w:rsidRPr="00864671">
        <w:rPr>
          <w:sz w:val="24"/>
          <w:szCs w:val="24"/>
        </w:rPr>
        <w:t>- предоставление при необходимости услуги по месту жительства инвалида или в дистанционном режиме;</w:t>
      </w:r>
    </w:p>
    <w:p w:rsidR="00561EA7" w:rsidRPr="00864671" w:rsidRDefault="00561EA7" w:rsidP="008B3E5D">
      <w:pPr>
        <w:pStyle w:val="ConsPlusNormal"/>
        <w:ind w:firstLine="709"/>
        <w:jc w:val="both"/>
        <w:rPr>
          <w:sz w:val="24"/>
          <w:szCs w:val="24"/>
        </w:rPr>
      </w:pPr>
      <w:r w:rsidRPr="00864671">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864671" w:rsidRDefault="00561EA7" w:rsidP="008B3E5D">
      <w:pPr>
        <w:pStyle w:val="ConsPlusNonformat"/>
        <w:ind w:right="-16" w:firstLine="709"/>
        <w:jc w:val="both"/>
        <w:rPr>
          <w:rFonts w:ascii="Arial" w:hAnsi="Arial" w:cs="Arial"/>
          <w:sz w:val="24"/>
          <w:szCs w:val="24"/>
        </w:rPr>
      </w:pPr>
      <w:r w:rsidRPr="00864671">
        <w:rPr>
          <w:rFonts w:ascii="Arial" w:hAnsi="Arial" w:cs="Arial"/>
          <w:sz w:val="24"/>
          <w:szCs w:val="24"/>
        </w:rPr>
        <w:t>2.1</w:t>
      </w:r>
      <w:r w:rsidR="008A39DE" w:rsidRPr="00864671">
        <w:rPr>
          <w:rFonts w:ascii="Arial" w:hAnsi="Arial" w:cs="Arial"/>
          <w:sz w:val="24"/>
          <w:szCs w:val="24"/>
        </w:rPr>
        <w:t>5</w:t>
      </w:r>
      <w:r w:rsidRPr="00864671">
        <w:rPr>
          <w:rFonts w:ascii="Arial" w:hAnsi="Arial" w:cs="Arial"/>
          <w:sz w:val="24"/>
          <w:szCs w:val="24"/>
        </w:rPr>
        <w:t xml:space="preserve">. </w:t>
      </w:r>
      <w:proofErr w:type="gramStart"/>
      <w:r w:rsidRPr="00864671">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64671">
        <w:rPr>
          <w:rFonts w:ascii="Arial" w:hAnsi="Arial" w:cs="Arial"/>
          <w:bCs/>
          <w:sz w:val="24"/>
          <w:szCs w:val="24"/>
        </w:rPr>
        <w:t xml:space="preserve">уполномоченного органа </w:t>
      </w:r>
      <w:r w:rsidRPr="00864671">
        <w:rPr>
          <w:rFonts w:ascii="Arial" w:hAnsi="Arial" w:cs="Arial"/>
          <w:sz w:val="24"/>
          <w:szCs w:val="24"/>
        </w:rPr>
        <w:t>и должностных лиц</w:t>
      </w:r>
      <w:proofErr w:type="gramEnd"/>
      <w:r w:rsidRPr="00864671">
        <w:rPr>
          <w:rFonts w:ascii="Arial" w:hAnsi="Arial" w:cs="Arial"/>
          <w:bCs/>
          <w:i/>
          <w:sz w:val="24"/>
          <w:szCs w:val="24"/>
        </w:rPr>
        <w:t xml:space="preserve"> </w:t>
      </w:r>
      <w:r w:rsidRPr="00864671">
        <w:rPr>
          <w:rFonts w:ascii="Arial" w:hAnsi="Arial" w:cs="Arial"/>
          <w:bCs/>
          <w:sz w:val="24"/>
          <w:szCs w:val="24"/>
        </w:rPr>
        <w:t>уполномоченного органа</w:t>
      </w:r>
      <w:r w:rsidRPr="00864671">
        <w:rPr>
          <w:rFonts w:ascii="Arial" w:hAnsi="Arial" w:cs="Arial"/>
          <w:sz w:val="24"/>
          <w:szCs w:val="24"/>
        </w:rPr>
        <w:t xml:space="preserve">. </w:t>
      </w:r>
    </w:p>
    <w:p w:rsidR="00561EA7" w:rsidRPr="00864671" w:rsidRDefault="00561EA7" w:rsidP="008B3E5D">
      <w:pPr>
        <w:ind w:firstLine="709"/>
        <w:jc w:val="both"/>
        <w:rPr>
          <w:rFonts w:ascii="Arial" w:hAnsi="Arial" w:cs="Arial"/>
          <w:b/>
          <w:bCs/>
          <w:color w:val="FF0000"/>
          <w:sz w:val="24"/>
          <w:szCs w:val="24"/>
        </w:rPr>
      </w:pPr>
      <w:r w:rsidRPr="00864671">
        <w:rPr>
          <w:rFonts w:ascii="Arial" w:hAnsi="Arial" w:cs="Arial"/>
          <w:sz w:val="24"/>
          <w:szCs w:val="24"/>
        </w:rPr>
        <w:t>2.1</w:t>
      </w:r>
      <w:r w:rsidR="008A39DE" w:rsidRPr="00864671">
        <w:rPr>
          <w:rFonts w:ascii="Arial" w:hAnsi="Arial" w:cs="Arial"/>
          <w:sz w:val="24"/>
          <w:szCs w:val="24"/>
        </w:rPr>
        <w:t>6</w:t>
      </w:r>
      <w:r w:rsidRPr="00864671">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64671">
        <w:rPr>
          <w:rFonts w:ascii="Arial" w:hAnsi="Arial" w:cs="Arial"/>
          <w:bCs/>
          <w:sz w:val="24"/>
          <w:szCs w:val="24"/>
        </w:rPr>
        <w:t>.</w:t>
      </w:r>
    </w:p>
    <w:p w:rsidR="00561EA7" w:rsidRPr="00864671" w:rsidRDefault="00561EA7" w:rsidP="001E5218">
      <w:pPr>
        <w:autoSpaceDE w:val="0"/>
        <w:autoSpaceDN w:val="0"/>
        <w:adjustRightInd w:val="0"/>
        <w:ind w:right="-2" w:firstLine="709"/>
        <w:jc w:val="both"/>
        <w:outlineLvl w:val="0"/>
        <w:rPr>
          <w:rFonts w:ascii="Arial" w:hAnsi="Arial" w:cs="Arial"/>
          <w:b/>
          <w:sz w:val="24"/>
          <w:szCs w:val="24"/>
        </w:rPr>
      </w:pPr>
    </w:p>
    <w:p w:rsidR="00561EA7" w:rsidRPr="00864671" w:rsidRDefault="00561EA7" w:rsidP="00783C6E">
      <w:pPr>
        <w:autoSpaceDE w:val="0"/>
        <w:autoSpaceDN w:val="0"/>
        <w:adjustRightInd w:val="0"/>
        <w:ind w:right="-2"/>
        <w:jc w:val="center"/>
        <w:outlineLvl w:val="0"/>
        <w:rPr>
          <w:rFonts w:ascii="Arial" w:hAnsi="Arial" w:cs="Arial"/>
          <w:b/>
          <w:sz w:val="24"/>
          <w:szCs w:val="24"/>
        </w:rPr>
      </w:pPr>
      <w:r w:rsidRPr="00864671">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864671" w:rsidRDefault="00561EA7" w:rsidP="00561EA7">
      <w:pPr>
        <w:autoSpaceDE w:val="0"/>
        <w:autoSpaceDN w:val="0"/>
        <w:adjustRightInd w:val="0"/>
        <w:ind w:firstLine="540"/>
        <w:jc w:val="both"/>
        <w:rPr>
          <w:rFonts w:ascii="Arial" w:hAnsi="Arial" w:cs="Arial"/>
          <w:sz w:val="24"/>
          <w:szCs w:val="24"/>
        </w:rPr>
      </w:pP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Предоставление муниципальной услуги включает в себя следующие административные процедуры:</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2) возврат заявления о предварительном согласовании и приложенных к нему документов;</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 приостановление срока рассмотрения заявления о предварительном согласовании;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6) рассмотрение заявления о предварительном согласовании, принятие решения по итогам рассмотрения;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8) </w:t>
      </w:r>
      <w:bookmarkStart w:id="7" w:name="Par5"/>
      <w:bookmarkEnd w:id="7"/>
      <w:r w:rsidRPr="00864671">
        <w:rPr>
          <w:rFonts w:ascii="Arial" w:hAnsi="Arial" w:cs="Arial"/>
          <w:sz w:val="24"/>
          <w:szCs w:val="24"/>
        </w:rPr>
        <w:t>возврат заявления о предоставлении земельного участка;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10) рассмотрение заявления о предоставлении земельного участка</w:t>
      </w:r>
      <w:r w:rsidR="008A39DE" w:rsidRPr="00864671">
        <w:rPr>
          <w:rFonts w:ascii="Arial" w:hAnsi="Arial" w:cs="Arial"/>
          <w:sz w:val="24"/>
          <w:szCs w:val="24"/>
        </w:rPr>
        <w:t>,</w:t>
      </w:r>
      <w:r w:rsidRPr="00864671">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864671">
        <w:rPr>
          <w:rFonts w:ascii="Arial" w:hAnsi="Arial" w:cs="Arial"/>
          <w:sz w:val="24"/>
          <w:szCs w:val="24"/>
        </w:rPr>
        <w:t xml:space="preserve"> </w:t>
      </w:r>
    </w:p>
    <w:p w:rsidR="003237C5" w:rsidRPr="00864671" w:rsidRDefault="003237C5" w:rsidP="007F583C">
      <w:pPr>
        <w:autoSpaceDE w:val="0"/>
        <w:autoSpaceDN w:val="0"/>
        <w:adjustRightInd w:val="0"/>
        <w:ind w:firstLine="709"/>
        <w:jc w:val="both"/>
        <w:rPr>
          <w:rFonts w:ascii="Arial" w:hAnsi="Arial" w:cs="Arial"/>
          <w:sz w:val="24"/>
          <w:szCs w:val="24"/>
        </w:rPr>
      </w:pP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3.1. </w:t>
      </w:r>
      <w:r w:rsidRPr="00864671">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864671">
        <w:rPr>
          <w:rFonts w:ascii="Arial" w:hAnsi="Arial" w:cs="Arial"/>
          <w:sz w:val="24"/>
          <w:szCs w:val="24"/>
        </w:rPr>
        <w:t>.</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864671" w:rsidRDefault="00561EA7" w:rsidP="007F583C">
      <w:pPr>
        <w:autoSpaceDE w:val="0"/>
        <w:ind w:firstLine="709"/>
        <w:jc w:val="both"/>
        <w:rPr>
          <w:rFonts w:ascii="Arial" w:hAnsi="Arial" w:cs="Arial"/>
          <w:sz w:val="24"/>
          <w:szCs w:val="24"/>
        </w:rPr>
      </w:pPr>
      <w:r w:rsidRPr="00864671">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864671" w:rsidRDefault="00561EA7" w:rsidP="007F583C">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864671">
        <w:rPr>
          <w:rFonts w:ascii="Arial" w:hAnsi="Arial" w:cs="Arial"/>
          <w:sz w:val="24"/>
          <w:szCs w:val="24"/>
        </w:rPr>
        <w:t xml:space="preserve"> их объема (далее – </w:t>
      </w:r>
      <w:r w:rsidRPr="00864671">
        <w:rPr>
          <w:rFonts w:ascii="Arial" w:hAnsi="Arial" w:cs="Arial"/>
          <w:sz w:val="24"/>
          <w:szCs w:val="24"/>
        </w:rPr>
        <w:t>уведомление о получении заявления).</w:t>
      </w:r>
      <w:proofErr w:type="gramEnd"/>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3.1.5. </w:t>
      </w:r>
      <w:proofErr w:type="gramStart"/>
      <w:r w:rsidRPr="00864671">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864671">
        <w:rPr>
          <w:rFonts w:ascii="Arial" w:hAnsi="Arial" w:cs="Arial"/>
          <w:sz w:val="24"/>
          <w:szCs w:val="24"/>
        </w:rPr>
        <w:t xml:space="preserve"> подписи.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864671" w:rsidRDefault="00561EA7" w:rsidP="007F583C">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w:t>
      </w:r>
      <w:r w:rsidRPr="00864671">
        <w:rPr>
          <w:rFonts w:ascii="Arial" w:hAnsi="Arial" w:cs="Arial"/>
          <w:sz w:val="24"/>
          <w:szCs w:val="24"/>
        </w:rPr>
        <w:lastRenderedPageBreak/>
        <w:t>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864671">
        <w:rPr>
          <w:rFonts w:ascii="Arial" w:hAnsi="Arial" w:cs="Arial"/>
          <w:sz w:val="24"/>
          <w:szCs w:val="24"/>
        </w:rPr>
        <w:t xml:space="preserve"> </w:t>
      </w:r>
      <w:proofErr w:type="gramStart"/>
      <w:r w:rsidRPr="00864671">
        <w:rPr>
          <w:rFonts w:ascii="Arial" w:hAnsi="Arial" w:cs="Arial"/>
          <w:sz w:val="24"/>
          <w:szCs w:val="24"/>
        </w:rPr>
        <w:t>соответствии</w:t>
      </w:r>
      <w:proofErr w:type="gramEnd"/>
      <w:r w:rsidRPr="00864671">
        <w:rPr>
          <w:rFonts w:ascii="Arial" w:hAnsi="Arial" w:cs="Arial"/>
          <w:sz w:val="24"/>
          <w:szCs w:val="24"/>
        </w:rPr>
        <w:t xml:space="preserve"> с которыми должно быть представлено заявление.</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w:t>
      </w:r>
      <w:proofErr w:type="gramStart"/>
      <w:r w:rsidRPr="00864671">
        <w:rPr>
          <w:rFonts w:ascii="Arial" w:hAnsi="Arial" w:cs="Arial"/>
          <w:sz w:val="24"/>
          <w:szCs w:val="24"/>
        </w:rPr>
        <w:t>,</w:t>
      </w:r>
      <w:proofErr w:type="gramEnd"/>
      <w:r w:rsidRPr="00864671">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864671">
          <w:rPr>
            <w:rFonts w:ascii="Arial" w:hAnsi="Arial" w:cs="Arial"/>
            <w:sz w:val="24"/>
            <w:szCs w:val="24"/>
          </w:rPr>
          <w:t>статьи 11</w:t>
        </w:r>
      </w:hyperlink>
      <w:r w:rsidRPr="00864671">
        <w:rPr>
          <w:rFonts w:ascii="Arial" w:hAnsi="Arial" w:cs="Arial"/>
          <w:sz w:val="24"/>
          <w:szCs w:val="24"/>
        </w:rPr>
        <w:t xml:space="preserve"> Федерального закона </w:t>
      </w:r>
      <w:r w:rsidR="007F583C" w:rsidRPr="00864671">
        <w:rPr>
          <w:rFonts w:ascii="Arial" w:hAnsi="Arial" w:cs="Arial"/>
          <w:sz w:val="24"/>
          <w:szCs w:val="24"/>
        </w:rPr>
        <w:t>«</w:t>
      </w:r>
      <w:r w:rsidRPr="00864671">
        <w:rPr>
          <w:rFonts w:ascii="Arial" w:hAnsi="Arial" w:cs="Arial"/>
          <w:sz w:val="24"/>
          <w:szCs w:val="24"/>
        </w:rPr>
        <w:t xml:space="preserve">Об электронной </w:t>
      </w:r>
      <w:r w:rsidR="007F583C" w:rsidRPr="00864671">
        <w:rPr>
          <w:rFonts w:ascii="Arial" w:hAnsi="Arial" w:cs="Arial"/>
          <w:sz w:val="24"/>
          <w:szCs w:val="24"/>
        </w:rPr>
        <w:t>подписи»</w:t>
      </w:r>
      <w:r w:rsidRPr="00864671">
        <w:rPr>
          <w:rFonts w:ascii="Arial" w:hAnsi="Arial" w:cs="Arial"/>
          <w:sz w:val="24"/>
          <w:szCs w:val="24"/>
        </w:rPr>
        <w:t xml:space="preserve">, которые послужили основанием для принятия указанного решения.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3.1.6.Максимальный срок исполнения административной процедуры:</w:t>
      </w:r>
    </w:p>
    <w:p w:rsidR="00561EA7" w:rsidRPr="00864671" w:rsidRDefault="00561EA7" w:rsidP="007F583C">
      <w:pPr>
        <w:pStyle w:val="af4"/>
        <w:ind w:firstLine="709"/>
        <w:jc w:val="both"/>
        <w:rPr>
          <w:rFonts w:ascii="Arial" w:hAnsi="Arial" w:cs="Arial"/>
          <w:sz w:val="24"/>
          <w:szCs w:val="24"/>
        </w:rPr>
      </w:pPr>
      <w:r w:rsidRPr="00864671">
        <w:rPr>
          <w:rFonts w:ascii="Arial" w:hAnsi="Arial" w:cs="Arial"/>
          <w:sz w:val="24"/>
          <w:szCs w:val="24"/>
        </w:rPr>
        <w:t>- при личном приеме граждан  –  не  более 20* минут;</w:t>
      </w:r>
    </w:p>
    <w:p w:rsidR="00561EA7" w:rsidRPr="00864671" w:rsidRDefault="00561EA7" w:rsidP="007F583C">
      <w:pPr>
        <w:pStyle w:val="af4"/>
        <w:ind w:firstLine="709"/>
        <w:jc w:val="both"/>
        <w:rPr>
          <w:rFonts w:ascii="Arial" w:hAnsi="Arial" w:cs="Arial"/>
          <w:sz w:val="24"/>
          <w:szCs w:val="24"/>
        </w:rPr>
      </w:pPr>
      <w:r w:rsidRPr="00864671">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61EA7" w:rsidRPr="00864671" w:rsidRDefault="00561EA7" w:rsidP="007F583C">
      <w:pPr>
        <w:ind w:firstLine="709"/>
        <w:jc w:val="both"/>
        <w:rPr>
          <w:rFonts w:ascii="Arial" w:hAnsi="Arial" w:cs="Arial"/>
          <w:iCs/>
          <w:sz w:val="24"/>
          <w:szCs w:val="24"/>
        </w:rPr>
      </w:pPr>
      <w:r w:rsidRPr="00864671">
        <w:rPr>
          <w:rFonts w:ascii="Arial" w:hAnsi="Arial" w:cs="Arial"/>
          <w:iCs/>
          <w:sz w:val="24"/>
          <w:szCs w:val="24"/>
        </w:rPr>
        <w:t>- при поступлении заявления в электронной форме по информационной системе:</w:t>
      </w:r>
    </w:p>
    <w:p w:rsidR="00561EA7" w:rsidRPr="00864671" w:rsidRDefault="00561EA7" w:rsidP="007F583C">
      <w:pPr>
        <w:ind w:firstLine="709"/>
        <w:jc w:val="both"/>
        <w:rPr>
          <w:rFonts w:ascii="Arial" w:hAnsi="Arial" w:cs="Arial"/>
          <w:iCs/>
          <w:sz w:val="24"/>
          <w:szCs w:val="24"/>
        </w:rPr>
      </w:pPr>
      <w:r w:rsidRPr="00864671">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864671" w:rsidRDefault="00561EA7" w:rsidP="007F583C">
      <w:pPr>
        <w:ind w:firstLine="709"/>
        <w:jc w:val="both"/>
        <w:rPr>
          <w:rFonts w:ascii="Arial" w:hAnsi="Arial" w:cs="Arial"/>
          <w:iCs/>
          <w:sz w:val="24"/>
          <w:szCs w:val="24"/>
        </w:rPr>
      </w:pPr>
      <w:r w:rsidRPr="00864671">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864671" w:rsidRDefault="00561EA7" w:rsidP="007F583C">
      <w:pPr>
        <w:ind w:firstLine="709"/>
        <w:jc w:val="both"/>
        <w:rPr>
          <w:rFonts w:ascii="Arial" w:hAnsi="Arial" w:cs="Arial"/>
          <w:sz w:val="24"/>
          <w:szCs w:val="24"/>
        </w:rPr>
      </w:pPr>
      <w:r w:rsidRPr="00864671">
        <w:rPr>
          <w:rFonts w:ascii="Arial" w:hAnsi="Arial" w:cs="Arial"/>
          <w:iCs/>
          <w:sz w:val="24"/>
          <w:szCs w:val="24"/>
        </w:rPr>
        <w:t xml:space="preserve">уведомление </w:t>
      </w:r>
      <w:r w:rsidRPr="00864671">
        <w:rPr>
          <w:rFonts w:ascii="Arial" w:hAnsi="Arial" w:cs="Arial"/>
          <w:sz w:val="24"/>
          <w:szCs w:val="24"/>
        </w:rPr>
        <w:t xml:space="preserve">об отказе в приеме к рассмотрению заявления, в случае выявления в ходе </w:t>
      </w:r>
      <w:proofErr w:type="gramStart"/>
      <w:r w:rsidRPr="00864671">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864671">
        <w:rPr>
          <w:rFonts w:ascii="Arial" w:hAnsi="Arial" w:cs="Arial"/>
          <w:sz w:val="24"/>
          <w:szCs w:val="24"/>
        </w:rPr>
        <w:t xml:space="preserve"> </w:t>
      </w:r>
      <w:r w:rsidRPr="00864671">
        <w:rPr>
          <w:rFonts w:ascii="Arial" w:hAnsi="Arial" w:cs="Arial"/>
          <w:iCs/>
          <w:sz w:val="24"/>
          <w:szCs w:val="24"/>
        </w:rPr>
        <w:t xml:space="preserve">направляется в течение 3 дней со дня </w:t>
      </w:r>
      <w:r w:rsidRPr="00864671">
        <w:rPr>
          <w:rFonts w:ascii="Arial" w:hAnsi="Arial" w:cs="Arial"/>
          <w:sz w:val="24"/>
          <w:szCs w:val="24"/>
        </w:rPr>
        <w:t>завершения проведения такой проверки.</w:t>
      </w:r>
      <w:r w:rsidRPr="00864671">
        <w:rPr>
          <w:rFonts w:ascii="Arial" w:hAnsi="Arial" w:cs="Arial"/>
          <w:iCs/>
          <w:sz w:val="24"/>
          <w:szCs w:val="24"/>
        </w:rPr>
        <w:t xml:space="preserve"> </w:t>
      </w:r>
    </w:p>
    <w:p w:rsidR="00561EA7" w:rsidRPr="00864671" w:rsidRDefault="00561EA7" w:rsidP="007F583C">
      <w:pPr>
        <w:pStyle w:val="af4"/>
        <w:ind w:firstLine="709"/>
        <w:jc w:val="both"/>
        <w:rPr>
          <w:rFonts w:ascii="Arial" w:hAnsi="Arial" w:cs="Arial"/>
          <w:sz w:val="24"/>
          <w:szCs w:val="24"/>
        </w:rPr>
      </w:pPr>
      <w:r w:rsidRPr="00864671">
        <w:rPr>
          <w:rFonts w:ascii="Arial" w:hAnsi="Arial" w:cs="Arial"/>
          <w:sz w:val="24"/>
          <w:szCs w:val="24"/>
        </w:rPr>
        <w:t>3.1.7. Результатом исполнения административной процедуры является: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864671">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864671">
        <w:rPr>
          <w:rFonts w:ascii="Arial" w:hAnsi="Arial" w:cs="Arial"/>
          <w:sz w:val="24"/>
          <w:szCs w:val="24"/>
        </w:rPr>
        <w:t>).</w:t>
      </w:r>
    </w:p>
    <w:p w:rsidR="00561EA7" w:rsidRPr="00864671" w:rsidRDefault="00561EA7" w:rsidP="007F583C">
      <w:pPr>
        <w:autoSpaceDE w:val="0"/>
        <w:autoSpaceDN w:val="0"/>
        <w:adjustRightInd w:val="0"/>
        <w:ind w:firstLine="709"/>
        <w:jc w:val="both"/>
        <w:rPr>
          <w:rFonts w:ascii="Arial" w:hAnsi="Arial" w:cs="Arial"/>
          <w:sz w:val="24"/>
          <w:szCs w:val="24"/>
        </w:rPr>
      </w:pPr>
    </w:p>
    <w:p w:rsidR="00561EA7" w:rsidRPr="00864671" w:rsidRDefault="00561EA7" w:rsidP="007F583C">
      <w:pPr>
        <w:autoSpaceDE w:val="0"/>
        <w:autoSpaceDN w:val="0"/>
        <w:adjustRightInd w:val="0"/>
        <w:ind w:firstLine="709"/>
        <w:jc w:val="both"/>
        <w:rPr>
          <w:rFonts w:ascii="Arial" w:hAnsi="Arial" w:cs="Arial"/>
          <w:sz w:val="24"/>
          <w:szCs w:val="24"/>
          <w:u w:val="single"/>
        </w:rPr>
      </w:pPr>
      <w:r w:rsidRPr="00864671">
        <w:rPr>
          <w:rFonts w:ascii="Arial" w:hAnsi="Arial" w:cs="Arial"/>
          <w:sz w:val="24"/>
          <w:szCs w:val="24"/>
          <w:u w:val="single"/>
        </w:rPr>
        <w:t>3.2. Возврат заявления о предварительном согласовании и приложенных к нему документов.</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3.2.2. </w:t>
      </w:r>
      <w:proofErr w:type="gramStart"/>
      <w:r w:rsidRPr="00864671">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864671">
        <w:rPr>
          <w:rFonts w:ascii="Arial" w:hAnsi="Arial" w:cs="Arial"/>
          <w:sz w:val="24"/>
          <w:szCs w:val="24"/>
        </w:rPr>
        <w:t xml:space="preserve"> должностному лицу.</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864671" w:rsidRDefault="00561EA7" w:rsidP="007F583C">
      <w:pPr>
        <w:autoSpaceDE w:val="0"/>
        <w:autoSpaceDN w:val="0"/>
        <w:adjustRightInd w:val="0"/>
        <w:ind w:firstLine="709"/>
        <w:jc w:val="both"/>
        <w:rPr>
          <w:rFonts w:ascii="Arial" w:hAnsi="Arial" w:cs="Arial"/>
          <w:sz w:val="24"/>
          <w:szCs w:val="24"/>
        </w:rPr>
      </w:pPr>
    </w:p>
    <w:p w:rsidR="00561EA7" w:rsidRPr="00864671" w:rsidRDefault="00561EA7" w:rsidP="007F583C">
      <w:pPr>
        <w:autoSpaceDE w:val="0"/>
        <w:autoSpaceDN w:val="0"/>
        <w:adjustRightInd w:val="0"/>
        <w:ind w:firstLine="709"/>
        <w:jc w:val="both"/>
        <w:rPr>
          <w:rFonts w:ascii="Arial" w:hAnsi="Arial" w:cs="Arial"/>
          <w:sz w:val="24"/>
          <w:szCs w:val="24"/>
          <w:u w:val="single"/>
        </w:rPr>
      </w:pPr>
      <w:r w:rsidRPr="00864671">
        <w:rPr>
          <w:rFonts w:ascii="Arial" w:hAnsi="Arial" w:cs="Arial"/>
          <w:sz w:val="24"/>
          <w:szCs w:val="24"/>
          <w:u w:val="single"/>
        </w:rPr>
        <w:t xml:space="preserve">3.3. Приостановление срока рассмотрения заявления о предварительном согласовании.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864671" w:rsidRDefault="00561EA7" w:rsidP="005A2866">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3.3.2. </w:t>
      </w:r>
      <w:r w:rsidR="005A2866" w:rsidRPr="00864671">
        <w:rPr>
          <w:rFonts w:ascii="Arial" w:hAnsi="Arial" w:cs="Arial"/>
          <w:sz w:val="24"/>
          <w:szCs w:val="24"/>
        </w:rPr>
        <w:t>В случае</w:t>
      </w:r>
      <w:proofErr w:type="gramStart"/>
      <w:r w:rsidR="005A2866" w:rsidRPr="00864671">
        <w:rPr>
          <w:rFonts w:ascii="Arial" w:hAnsi="Arial" w:cs="Arial"/>
          <w:sz w:val="24"/>
          <w:szCs w:val="24"/>
        </w:rPr>
        <w:t>,</w:t>
      </w:r>
      <w:proofErr w:type="gramEnd"/>
      <w:r w:rsidR="005A2866" w:rsidRPr="00864671">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864671">
        <w:rPr>
          <w:rFonts w:ascii="Arial" w:hAnsi="Arial" w:cs="Arial"/>
          <w:sz w:val="24"/>
          <w:szCs w:val="24"/>
        </w:rPr>
        <w:t>согласовании</w:t>
      </w:r>
      <w:proofErr w:type="gramEnd"/>
      <w:r w:rsidR="005A2866" w:rsidRPr="00864671">
        <w:rPr>
          <w:rFonts w:ascii="Arial" w:hAnsi="Arial" w:cs="Arial"/>
          <w:sz w:val="24"/>
          <w:szCs w:val="24"/>
        </w:rPr>
        <w:t>.</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864671">
        <w:rPr>
          <w:rFonts w:ascii="Arial" w:hAnsi="Arial" w:cs="Arial"/>
          <w:i/>
          <w:sz w:val="24"/>
          <w:szCs w:val="24"/>
        </w:rPr>
        <w:t xml:space="preserve"> </w:t>
      </w:r>
      <w:r w:rsidRPr="00864671">
        <w:rPr>
          <w:rFonts w:ascii="Arial" w:hAnsi="Arial" w:cs="Arial"/>
          <w:sz w:val="24"/>
          <w:szCs w:val="24"/>
        </w:rPr>
        <w:t>или до принятия решения об отказе в утверждении указанной схемы.</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3.3.4. Максимальный срок исполнени</w:t>
      </w:r>
      <w:r w:rsidR="00AC0957" w:rsidRPr="00864671">
        <w:rPr>
          <w:rFonts w:ascii="Arial" w:hAnsi="Arial" w:cs="Arial"/>
          <w:sz w:val="24"/>
          <w:szCs w:val="24"/>
        </w:rPr>
        <w:t xml:space="preserve">я административной процедуры – </w:t>
      </w:r>
      <w:r w:rsidRPr="00864671">
        <w:rPr>
          <w:rFonts w:ascii="Arial" w:hAnsi="Arial" w:cs="Arial"/>
          <w:sz w:val="24"/>
          <w:szCs w:val="24"/>
        </w:rPr>
        <w:t>1* день со дня окончания приема документов и регистрации заявления.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 </w:t>
      </w:r>
    </w:p>
    <w:p w:rsidR="00561EA7" w:rsidRPr="00864671" w:rsidRDefault="00561EA7" w:rsidP="007F583C">
      <w:pPr>
        <w:autoSpaceDE w:val="0"/>
        <w:autoSpaceDN w:val="0"/>
        <w:adjustRightInd w:val="0"/>
        <w:ind w:firstLine="709"/>
        <w:jc w:val="both"/>
        <w:rPr>
          <w:rFonts w:ascii="Arial" w:hAnsi="Arial" w:cs="Arial"/>
          <w:sz w:val="24"/>
          <w:szCs w:val="24"/>
          <w:u w:val="single"/>
        </w:rPr>
      </w:pPr>
      <w:r w:rsidRPr="00864671">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3.4.1. Основанием для начала административной процедуры является </w:t>
      </w:r>
      <w:r w:rsidR="00AC0957" w:rsidRPr="00864671">
        <w:rPr>
          <w:rFonts w:ascii="Arial" w:hAnsi="Arial" w:cs="Arial"/>
          <w:sz w:val="24"/>
          <w:szCs w:val="24"/>
        </w:rPr>
        <w:t xml:space="preserve">                 </w:t>
      </w:r>
      <w:r w:rsidRPr="00864671">
        <w:rPr>
          <w:rFonts w:ascii="Arial" w:hAnsi="Arial" w:cs="Arial"/>
          <w:sz w:val="24"/>
          <w:szCs w:val="24"/>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3.4.4. Максимальный срок исполнени</w:t>
      </w:r>
      <w:r w:rsidR="00AC0957" w:rsidRPr="00864671">
        <w:rPr>
          <w:rFonts w:ascii="Arial" w:hAnsi="Arial" w:cs="Arial"/>
          <w:sz w:val="24"/>
          <w:szCs w:val="24"/>
        </w:rPr>
        <w:t xml:space="preserve">я административной процедуры – </w:t>
      </w:r>
      <w:r w:rsidRPr="00864671">
        <w:rPr>
          <w:rFonts w:ascii="Arial" w:hAnsi="Arial" w:cs="Arial"/>
          <w:sz w:val="24"/>
          <w:szCs w:val="24"/>
        </w:rPr>
        <w:t>3* дня со дня окончания приема документов и регистрации заявления.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864671" w:rsidRDefault="00561EA7" w:rsidP="007F583C">
      <w:pPr>
        <w:autoSpaceDE w:val="0"/>
        <w:autoSpaceDN w:val="0"/>
        <w:adjustRightInd w:val="0"/>
        <w:ind w:firstLine="709"/>
        <w:jc w:val="both"/>
        <w:rPr>
          <w:rFonts w:ascii="Arial" w:hAnsi="Arial" w:cs="Arial"/>
          <w:sz w:val="24"/>
          <w:szCs w:val="24"/>
        </w:rPr>
      </w:pPr>
    </w:p>
    <w:p w:rsidR="00561EA7" w:rsidRPr="00864671" w:rsidRDefault="00561EA7" w:rsidP="007F583C">
      <w:pPr>
        <w:autoSpaceDE w:val="0"/>
        <w:autoSpaceDN w:val="0"/>
        <w:adjustRightInd w:val="0"/>
        <w:ind w:firstLine="709"/>
        <w:jc w:val="both"/>
        <w:rPr>
          <w:rFonts w:ascii="Arial" w:hAnsi="Arial" w:cs="Arial"/>
          <w:sz w:val="24"/>
          <w:szCs w:val="24"/>
          <w:u w:val="single"/>
        </w:rPr>
      </w:pPr>
      <w:r w:rsidRPr="00864671">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1) в границах населенного пункта;</w:t>
      </w:r>
    </w:p>
    <w:p w:rsidR="00561EA7" w:rsidRPr="00864671" w:rsidRDefault="00561EA7" w:rsidP="007F583C">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 в границах территориальной зоны, </w:t>
      </w:r>
      <w:proofErr w:type="gramStart"/>
      <w:r w:rsidRPr="00864671">
        <w:rPr>
          <w:rFonts w:ascii="Arial" w:hAnsi="Arial" w:cs="Arial"/>
          <w:sz w:val="24"/>
          <w:szCs w:val="24"/>
        </w:rPr>
        <w:t>сведения</w:t>
      </w:r>
      <w:proofErr w:type="gramEnd"/>
      <w:r w:rsidRPr="00864671">
        <w:rPr>
          <w:rFonts w:ascii="Arial" w:hAnsi="Arial" w:cs="Arial"/>
          <w:sz w:val="24"/>
          <w:szCs w:val="24"/>
        </w:rPr>
        <w:t xml:space="preserve"> о границах которой внесены в Единый государственный реестр недвижимости;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4) в границах</w:t>
      </w:r>
      <w:r w:rsidR="0014156F" w:rsidRPr="00864671">
        <w:rPr>
          <w:rFonts w:ascii="Arial" w:hAnsi="Arial" w:cs="Arial"/>
          <w:sz w:val="24"/>
          <w:szCs w:val="24"/>
        </w:rPr>
        <w:t xml:space="preserve"> городского поселения</w:t>
      </w:r>
      <w:r w:rsidRPr="00864671">
        <w:rPr>
          <w:rFonts w:ascii="Arial" w:hAnsi="Arial" w:cs="Arial"/>
          <w:sz w:val="24"/>
          <w:szCs w:val="24"/>
        </w:rPr>
        <w:t>,</w:t>
      </w:r>
      <w:r w:rsidRPr="00864671">
        <w:rPr>
          <w:rFonts w:ascii="Arial" w:hAnsi="Arial" w:cs="Arial"/>
          <w:i/>
          <w:sz w:val="24"/>
          <w:szCs w:val="24"/>
        </w:rPr>
        <w:t xml:space="preserve"> </w:t>
      </w:r>
      <w:r w:rsidRPr="00864671">
        <w:rPr>
          <w:rFonts w:ascii="Arial" w:hAnsi="Arial" w:cs="Arial"/>
          <w:sz w:val="24"/>
          <w:szCs w:val="24"/>
        </w:rPr>
        <w:t>в которых отсутствуют лесничества;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5) в границах </w:t>
      </w:r>
      <w:r w:rsidR="0014156F" w:rsidRPr="00864671">
        <w:rPr>
          <w:rFonts w:ascii="Arial" w:hAnsi="Arial" w:cs="Arial"/>
          <w:sz w:val="24"/>
          <w:szCs w:val="24"/>
        </w:rPr>
        <w:t>городского поселения</w:t>
      </w:r>
      <w:r w:rsidRPr="00864671">
        <w:rPr>
          <w:rFonts w:ascii="Arial" w:hAnsi="Arial" w:cs="Arial"/>
          <w:sz w:val="24"/>
          <w:szCs w:val="24"/>
        </w:rPr>
        <w:t>, которых сведения о границах лесничеств внесены в Единый государственный реестр недвижимости.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3.5.5. Максимальный срок исполнен</w:t>
      </w:r>
      <w:r w:rsidR="00AC0957" w:rsidRPr="00864671">
        <w:rPr>
          <w:rFonts w:ascii="Arial" w:hAnsi="Arial" w:cs="Arial"/>
          <w:sz w:val="24"/>
          <w:szCs w:val="24"/>
        </w:rPr>
        <w:t xml:space="preserve">ия административной процедуры –                    </w:t>
      </w:r>
      <w:r w:rsidRPr="00864671">
        <w:rPr>
          <w:rFonts w:ascii="Arial" w:hAnsi="Arial" w:cs="Arial"/>
          <w:sz w:val="24"/>
          <w:szCs w:val="24"/>
        </w:rPr>
        <w:t>в течение 10* дней со дня поступления заявления.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864671" w:rsidRDefault="00561EA7" w:rsidP="007F583C">
      <w:pPr>
        <w:autoSpaceDE w:val="0"/>
        <w:autoSpaceDN w:val="0"/>
        <w:adjustRightInd w:val="0"/>
        <w:ind w:firstLine="709"/>
        <w:jc w:val="both"/>
        <w:rPr>
          <w:rFonts w:ascii="Arial" w:hAnsi="Arial" w:cs="Arial"/>
          <w:sz w:val="24"/>
          <w:szCs w:val="24"/>
          <w:u w:val="single"/>
        </w:rPr>
      </w:pPr>
    </w:p>
    <w:p w:rsidR="00561EA7" w:rsidRPr="00864671" w:rsidRDefault="00561EA7" w:rsidP="007F583C">
      <w:pPr>
        <w:autoSpaceDE w:val="0"/>
        <w:autoSpaceDN w:val="0"/>
        <w:adjustRightInd w:val="0"/>
        <w:ind w:firstLine="709"/>
        <w:jc w:val="both"/>
        <w:rPr>
          <w:rFonts w:ascii="Arial" w:hAnsi="Arial" w:cs="Arial"/>
          <w:sz w:val="24"/>
          <w:szCs w:val="24"/>
          <w:u w:val="single"/>
        </w:rPr>
      </w:pPr>
      <w:r w:rsidRPr="00864671">
        <w:rPr>
          <w:rFonts w:ascii="Arial" w:hAnsi="Arial" w:cs="Arial"/>
          <w:sz w:val="24"/>
          <w:szCs w:val="24"/>
          <w:u w:val="single"/>
        </w:rPr>
        <w:t xml:space="preserve">3.6. Рассмотрение заявления о предварительном согласовании, принятие решения по итогам рассмотрения.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864671" w:rsidRDefault="00561EA7" w:rsidP="007F583C">
      <w:pPr>
        <w:autoSpaceDE w:val="0"/>
        <w:autoSpaceDN w:val="0"/>
        <w:adjustRightInd w:val="0"/>
        <w:ind w:firstLine="709"/>
        <w:jc w:val="both"/>
        <w:rPr>
          <w:rFonts w:ascii="Arial" w:hAnsi="Arial" w:cs="Arial"/>
          <w:color w:val="000000"/>
          <w:sz w:val="24"/>
          <w:szCs w:val="24"/>
        </w:rPr>
      </w:pPr>
      <w:proofErr w:type="gramStart"/>
      <w:r w:rsidRPr="00864671">
        <w:rPr>
          <w:rFonts w:ascii="Arial" w:hAnsi="Arial" w:cs="Arial"/>
          <w:sz w:val="24"/>
          <w:szCs w:val="24"/>
        </w:rPr>
        <w:t>О</w:t>
      </w:r>
      <w:r w:rsidRPr="00864671">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94" w:tooltip="blocked::C:UsersDoronin.ADesktopconsultantplus://offline/ref=3EDECE97BF4BB806CFF89E7744FAC8B7FED539836A009FE982771A36AEEC99E2E255ECBA54F66DB43CECFF81D9BA9C3127FDA04BE6cBU4M" w:history="1">
        <w:r w:rsidRPr="00864671">
          <w:rPr>
            <w:rStyle w:val="ae"/>
            <w:rFonts w:ascii="Arial" w:hAnsi="Arial" w:cs="Arial"/>
            <w:color w:val="000000"/>
            <w:sz w:val="24"/>
            <w:szCs w:val="24"/>
            <w:u w:val="none"/>
          </w:rPr>
          <w:t>пунктом 4</w:t>
        </w:r>
      </w:hyperlink>
      <w:r w:rsidRPr="00864671">
        <w:rPr>
          <w:rFonts w:ascii="Arial" w:hAnsi="Arial" w:cs="Arial"/>
          <w:color w:val="000000"/>
          <w:sz w:val="24"/>
          <w:szCs w:val="24"/>
        </w:rPr>
        <w:t xml:space="preserve"> статьи 3.5 Федерального закона от 25.10.2001 № </w:t>
      </w:r>
      <w:r w:rsidRPr="00864671">
        <w:rPr>
          <w:rFonts w:ascii="Arial" w:hAnsi="Arial" w:cs="Arial"/>
          <w:color w:val="000000"/>
          <w:sz w:val="24"/>
          <w:szCs w:val="24"/>
        </w:rPr>
        <w:lastRenderedPageBreak/>
        <w:t>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864671">
        <w:rPr>
          <w:rFonts w:ascii="Arial" w:hAnsi="Arial" w:cs="Arial"/>
          <w:color w:val="000000"/>
          <w:sz w:val="24"/>
          <w:szCs w:val="24"/>
        </w:rPr>
        <w:t xml:space="preserve"> </w:t>
      </w:r>
      <w:proofErr w:type="spellStart"/>
      <w:r w:rsidRPr="00864671">
        <w:rPr>
          <w:rFonts w:ascii="Arial" w:hAnsi="Arial" w:cs="Arial"/>
          <w:color w:val="000000"/>
          <w:sz w:val="24"/>
          <w:szCs w:val="24"/>
        </w:rPr>
        <w:t>непоступление</w:t>
      </w:r>
      <w:proofErr w:type="spellEnd"/>
      <w:r w:rsidRPr="00864671">
        <w:rPr>
          <w:rFonts w:ascii="Arial"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95" w:tooltip="blocked::C:UsersDoronin.ADesktopconsultantplus://offline/ref=3EDECE97BF4BB806CFF89E7744FAC8B7FED539836A009FE982771A36AEEC99E2E255ECBA54F66DB43CECFF81D9BA9C3127FDA04BE6cBU4M" w:history="1">
        <w:r w:rsidRPr="00864671">
          <w:rPr>
            <w:rStyle w:val="ae"/>
            <w:rFonts w:ascii="Arial" w:hAnsi="Arial" w:cs="Arial"/>
            <w:color w:val="000000"/>
            <w:sz w:val="24"/>
            <w:szCs w:val="24"/>
            <w:u w:val="none"/>
          </w:rPr>
          <w:t xml:space="preserve">пунктом </w:t>
        </w:r>
      </w:hyperlink>
      <w:r w:rsidRPr="00864671">
        <w:rPr>
          <w:rFonts w:ascii="Arial" w:hAnsi="Arial" w:cs="Arial"/>
          <w:color w:val="000000"/>
          <w:sz w:val="24"/>
          <w:szCs w:val="24"/>
        </w:rPr>
        <w:t>9 статьи 3.5 Федерального закона № 137-ФЗ схема считается согласованной.</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6" w:history="1">
        <w:r w:rsidRPr="00864671">
          <w:rPr>
            <w:rFonts w:ascii="Arial" w:hAnsi="Arial" w:cs="Arial"/>
            <w:sz w:val="24"/>
            <w:szCs w:val="24"/>
          </w:rPr>
          <w:t>пунктом 2.</w:t>
        </w:r>
      </w:hyperlink>
      <w:r w:rsidRPr="00864671">
        <w:rPr>
          <w:rFonts w:ascii="Arial" w:hAnsi="Arial" w:cs="Arial"/>
          <w:sz w:val="24"/>
          <w:szCs w:val="24"/>
        </w:rPr>
        <w:t>10.2 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864671" w:rsidRDefault="00561EA7" w:rsidP="007F583C">
      <w:pPr>
        <w:autoSpaceDE w:val="0"/>
        <w:autoSpaceDN w:val="0"/>
        <w:adjustRightInd w:val="0"/>
        <w:spacing w:line="230" w:lineRule="auto"/>
        <w:ind w:firstLine="709"/>
        <w:jc w:val="both"/>
        <w:rPr>
          <w:rFonts w:ascii="Arial" w:hAnsi="Arial" w:cs="Arial"/>
          <w:sz w:val="24"/>
          <w:szCs w:val="24"/>
        </w:rPr>
      </w:pPr>
      <w:r w:rsidRPr="00864671">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7" w:history="1">
        <w:r w:rsidRPr="00864671">
          <w:rPr>
            <w:rFonts w:ascii="Arial" w:hAnsi="Arial" w:cs="Arial"/>
            <w:sz w:val="24"/>
            <w:szCs w:val="24"/>
          </w:rPr>
          <w:t>пунктом 2.</w:t>
        </w:r>
      </w:hyperlink>
      <w:r w:rsidRPr="00864671">
        <w:rPr>
          <w:rFonts w:ascii="Arial" w:hAnsi="Arial" w:cs="Arial"/>
          <w:sz w:val="24"/>
          <w:szCs w:val="24"/>
        </w:rPr>
        <w:t>10.2 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3.6.4. </w:t>
      </w:r>
      <w:proofErr w:type="gramStart"/>
      <w:r w:rsidRPr="00864671">
        <w:rPr>
          <w:rFonts w:ascii="Arial" w:hAnsi="Arial" w:cs="Arial"/>
          <w:sz w:val="24"/>
          <w:szCs w:val="24"/>
        </w:rPr>
        <w:t>При принятии решения о предварительном согласовании</w:t>
      </w:r>
      <w:r w:rsidR="005A2866" w:rsidRPr="00864671">
        <w:rPr>
          <w:rFonts w:ascii="Arial" w:hAnsi="Arial" w:cs="Arial"/>
          <w:sz w:val="24"/>
          <w:szCs w:val="24"/>
        </w:rPr>
        <w:t>,</w:t>
      </w:r>
      <w:r w:rsidRPr="00864671">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864671">
        <w:rPr>
          <w:rFonts w:ascii="Arial" w:hAnsi="Arial" w:cs="Arial"/>
          <w:sz w:val="24"/>
          <w:szCs w:val="24"/>
        </w:rPr>
        <w:t xml:space="preserve"> в форме документа на бумажном носителе.</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3.6.5. В случае</w:t>
      </w:r>
      <w:proofErr w:type="gramStart"/>
      <w:r w:rsidRPr="00864671">
        <w:rPr>
          <w:rFonts w:ascii="Arial" w:hAnsi="Arial" w:cs="Arial"/>
          <w:sz w:val="24"/>
          <w:szCs w:val="24"/>
        </w:rPr>
        <w:t>,</w:t>
      </w:r>
      <w:proofErr w:type="gramEnd"/>
      <w:r w:rsidRPr="00864671">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3.6.8. Решение об отказе в предварительном согласовании должно быть обоснованным и содержать все основания отказа. В случае</w:t>
      </w:r>
      <w:proofErr w:type="gramStart"/>
      <w:r w:rsidRPr="00864671">
        <w:rPr>
          <w:rFonts w:ascii="Arial" w:hAnsi="Arial" w:cs="Arial"/>
          <w:sz w:val="24"/>
          <w:szCs w:val="24"/>
        </w:rPr>
        <w:t>,</w:t>
      </w:r>
      <w:proofErr w:type="gramEnd"/>
      <w:r w:rsidRPr="00864671">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864671" w:rsidRDefault="00561EA7" w:rsidP="007F583C">
      <w:pPr>
        <w:tabs>
          <w:tab w:val="left" w:pos="567"/>
        </w:tabs>
        <w:ind w:firstLine="709"/>
        <w:jc w:val="both"/>
        <w:rPr>
          <w:rFonts w:ascii="Arial" w:hAnsi="Arial" w:cs="Arial"/>
          <w:sz w:val="24"/>
          <w:szCs w:val="24"/>
        </w:rPr>
      </w:pPr>
      <w:r w:rsidRPr="00864671">
        <w:rPr>
          <w:rFonts w:ascii="Arial" w:hAnsi="Arial" w:cs="Arial"/>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864671">
        <w:rPr>
          <w:rFonts w:ascii="Arial" w:hAnsi="Arial" w:cs="Arial"/>
          <w:kern w:val="2"/>
          <w:sz w:val="24"/>
          <w:szCs w:val="24"/>
          <w:lang w:eastAsia="ar-SA"/>
        </w:rPr>
        <w:t>.</w:t>
      </w:r>
    </w:p>
    <w:p w:rsidR="00561EA7" w:rsidRPr="00864671" w:rsidRDefault="00561EA7" w:rsidP="007F583C">
      <w:pPr>
        <w:tabs>
          <w:tab w:val="left" w:pos="-100"/>
        </w:tabs>
        <w:ind w:firstLine="709"/>
        <w:jc w:val="both"/>
        <w:rPr>
          <w:rFonts w:ascii="Arial" w:hAnsi="Arial" w:cs="Arial"/>
          <w:sz w:val="24"/>
          <w:szCs w:val="24"/>
        </w:rPr>
      </w:pPr>
      <w:r w:rsidRPr="00864671">
        <w:rPr>
          <w:rFonts w:ascii="Arial" w:hAnsi="Arial" w:cs="Arial"/>
          <w:sz w:val="24"/>
          <w:szCs w:val="24"/>
        </w:rPr>
        <w:lastRenderedPageBreak/>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3.6.12. </w:t>
      </w:r>
      <w:proofErr w:type="gramStart"/>
      <w:r w:rsidRPr="00864671">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посредством почтового отправления (по адресу, указанному в заявлении);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3.6.13. Максимальный срок исполнени</w:t>
      </w:r>
      <w:r w:rsidR="00687F35" w:rsidRPr="00864671">
        <w:rPr>
          <w:rFonts w:ascii="Arial" w:hAnsi="Arial" w:cs="Arial"/>
          <w:sz w:val="24"/>
          <w:szCs w:val="24"/>
        </w:rPr>
        <w:t xml:space="preserve">я административной процедуры –                </w:t>
      </w:r>
      <w:r w:rsidRPr="00864671">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864671" w:rsidRDefault="00561EA7" w:rsidP="007F583C">
      <w:pPr>
        <w:autoSpaceDE w:val="0"/>
        <w:autoSpaceDN w:val="0"/>
        <w:adjustRightInd w:val="0"/>
        <w:ind w:firstLine="709"/>
        <w:jc w:val="both"/>
        <w:rPr>
          <w:rFonts w:ascii="Arial" w:hAnsi="Arial" w:cs="Arial"/>
          <w:color w:val="FF0000"/>
          <w:sz w:val="24"/>
          <w:szCs w:val="24"/>
        </w:rPr>
      </w:pPr>
      <w:proofErr w:type="gramStart"/>
      <w:r w:rsidRPr="00864671">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8" w:history="1">
        <w:r w:rsidRPr="00864671">
          <w:rPr>
            <w:rFonts w:ascii="Arial" w:hAnsi="Arial" w:cs="Arial"/>
            <w:sz w:val="24"/>
            <w:szCs w:val="24"/>
          </w:rPr>
          <w:t>пунктом 4</w:t>
        </w:r>
      </w:hyperlink>
      <w:r w:rsidRPr="00864671">
        <w:rPr>
          <w:rFonts w:ascii="Arial" w:hAnsi="Arial" w:cs="Arial"/>
          <w:sz w:val="24"/>
          <w:szCs w:val="24"/>
        </w:rPr>
        <w:t xml:space="preserve"> статьи 3.5 Федерального закона</w:t>
      </w:r>
      <w:proofErr w:type="gramEnd"/>
      <w:r w:rsidRPr="00864671">
        <w:rPr>
          <w:rFonts w:ascii="Arial" w:hAnsi="Arial" w:cs="Arial"/>
          <w:sz w:val="24"/>
          <w:szCs w:val="24"/>
        </w:rPr>
        <w:t xml:space="preserve"> от 25.10.2001 № 137-ФЗ).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3.6.14. Результатом исполнения административной процедуры является:</w:t>
      </w:r>
    </w:p>
    <w:p w:rsidR="00561EA7" w:rsidRPr="00864671" w:rsidRDefault="00561EA7" w:rsidP="007F583C">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решение уполномоченного органа о предварительном согласовании;</w:t>
      </w:r>
    </w:p>
    <w:p w:rsidR="00561EA7" w:rsidRPr="00864671" w:rsidRDefault="00561EA7" w:rsidP="007F583C">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решение уполномоченного органа об отказе в предварительном согласовании.</w:t>
      </w:r>
    </w:p>
    <w:p w:rsidR="00561EA7" w:rsidRPr="00864671" w:rsidRDefault="00561EA7" w:rsidP="007F583C">
      <w:pPr>
        <w:autoSpaceDE w:val="0"/>
        <w:autoSpaceDN w:val="0"/>
        <w:adjustRightInd w:val="0"/>
        <w:ind w:firstLine="709"/>
        <w:jc w:val="both"/>
        <w:rPr>
          <w:rFonts w:ascii="Arial" w:hAnsi="Arial" w:cs="Arial"/>
          <w:sz w:val="24"/>
          <w:szCs w:val="24"/>
        </w:rPr>
      </w:pPr>
    </w:p>
    <w:p w:rsidR="00561EA7" w:rsidRPr="00864671" w:rsidRDefault="00561EA7" w:rsidP="007F583C">
      <w:pPr>
        <w:autoSpaceDE w:val="0"/>
        <w:autoSpaceDN w:val="0"/>
        <w:adjustRightInd w:val="0"/>
        <w:ind w:firstLine="709"/>
        <w:jc w:val="both"/>
        <w:rPr>
          <w:rFonts w:ascii="Arial" w:hAnsi="Arial" w:cs="Arial"/>
          <w:sz w:val="24"/>
          <w:szCs w:val="24"/>
          <w:u w:val="single"/>
        </w:rPr>
      </w:pPr>
      <w:r w:rsidRPr="00864671">
        <w:rPr>
          <w:rFonts w:ascii="Arial" w:hAnsi="Arial" w:cs="Arial"/>
          <w:sz w:val="24"/>
          <w:szCs w:val="24"/>
        </w:rPr>
        <w:t xml:space="preserve">3.7. </w:t>
      </w:r>
      <w:r w:rsidRPr="00864671">
        <w:rPr>
          <w:rFonts w:ascii="Arial" w:hAnsi="Arial" w:cs="Arial"/>
          <w:sz w:val="24"/>
          <w:szCs w:val="24"/>
          <w:u w:val="single"/>
        </w:rPr>
        <w:t>Прием и регистрация заявления о пр</w:t>
      </w:r>
      <w:r w:rsidR="00126CF2" w:rsidRPr="00864671">
        <w:rPr>
          <w:rFonts w:ascii="Arial" w:hAnsi="Arial" w:cs="Arial"/>
          <w:sz w:val="24"/>
          <w:szCs w:val="24"/>
          <w:u w:val="single"/>
        </w:rPr>
        <w:t>едоставлении земельного участка</w:t>
      </w:r>
      <w:r w:rsidRPr="00864671">
        <w:rPr>
          <w:rFonts w:ascii="Arial" w:hAnsi="Arial" w:cs="Arial"/>
          <w:sz w:val="24"/>
          <w:szCs w:val="24"/>
          <w:u w:val="single"/>
        </w:rPr>
        <w:t xml:space="preserve">, </w:t>
      </w:r>
      <w:r w:rsidR="00126CF2" w:rsidRPr="00864671">
        <w:rPr>
          <w:rFonts w:ascii="Arial" w:hAnsi="Arial" w:cs="Arial"/>
          <w:sz w:val="24"/>
          <w:szCs w:val="24"/>
          <w:u w:val="single"/>
        </w:rPr>
        <w:t xml:space="preserve">                   </w:t>
      </w:r>
      <w:r w:rsidRPr="00864671">
        <w:rPr>
          <w:rFonts w:ascii="Arial" w:hAnsi="Arial" w:cs="Arial"/>
          <w:sz w:val="24"/>
          <w:szCs w:val="24"/>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864671" w:rsidRDefault="00561EA7" w:rsidP="007F583C">
      <w:pPr>
        <w:autoSpaceDE w:val="0"/>
        <w:ind w:firstLine="709"/>
        <w:jc w:val="both"/>
        <w:rPr>
          <w:rFonts w:ascii="Arial" w:hAnsi="Arial" w:cs="Arial"/>
          <w:sz w:val="24"/>
          <w:szCs w:val="24"/>
        </w:rPr>
      </w:pPr>
      <w:r w:rsidRPr="00864671">
        <w:rPr>
          <w:rFonts w:ascii="Arial" w:hAnsi="Arial" w:cs="Arial"/>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864671" w:rsidRDefault="00561EA7" w:rsidP="007F583C">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864671">
        <w:rPr>
          <w:rFonts w:ascii="Arial" w:hAnsi="Arial" w:cs="Arial"/>
          <w:sz w:val="24"/>
          <w:szCs w:val="24"/>
        </w:rPr>
        <w:t xml:space="preserve"> с указанием их объема (далее – </w:t>
      </w:r>
      <w:r w:rsidRPr="00864671">
        <w:rPr>
          <w:rFonts w:ascii="Arial" w:hAnsi="Arial" w:cs="Arial"/>
          <w:sz w:val="24"/>
          <w:szCs w:val="24"/>
        </w:rPr>
        <w:t>уведомление о получении заявления).</w:t>
      </w:r>
      <w:proofErr w:type="gramEnd"/>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3.7.5. </w:t>
      </w:r>
      <w:proofErr w:type="gramStart"/>
      <w:r w:rsidRPr="00864671">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864671">
        <w:rPr>
          <w:rFonts w:ascii="Arial" w:hAnsi="Arial" w:cs="Arial"/>
          <w:sz w:val="24"/>
          <w:szCs w:val="24"/>
        </w:rPr>
        <w:t xml:space="preserve"> квалифицированной подписи.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864671" w:rsidRDefault="00561EA7" w:rsidP="007F583C">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864671">
        <w:rPr>
          <w:rFonts w:ascii="Arial" w:hAnsi="Arial" w:cs="Arial"/>
          <w:sz w:val="24"/>
          <w:szCs w:val="24"/>
        </w:rPr>
        <w:t xml:space="preserve"> </w:t>
      </w:r>
      <w:proofErr w:type="gramStart"/>
      <w:r w:rsidRPr="00864671">
        <w:rPr>
          <w:rFonts w:ascii="Arial" w:hAnsi="Arial" w:cs="Arial"/>
          <w:sz w:val="24"/>
          <w:szCs w:val="24"/>
        </w:rPr>
        <w:t>соответствии</w:t>
      </w:r>
      <w:proofErr w:type="gramEnd"/>
      <w:r w:rsidRPr="00864671">
        <w:rPr>
          <w:rFonts w:ascii="Arial" w:hAnsi="Arial" w:cs="Arial"/>
          <w:sz w:val="24"/>
          <w:szCs w:val="24"/>
        </w:rPr>
        <w:t xml:space="preserve"> с которыми должно быть представлено заявление.</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w:t>
      </w:r>
      <w:proofErr w:type="gramStart"/>
      <w:r w:rsidRPr="00864671">
        <w:rPr>
          <w:rFonts w:ascii="Arial" w:hAnsi="Arial" w:cs="Arial"/>
          <w:sz w:val="24"/>
          <w:szCs w:val="24"/>
        </w:rPr>
        <w:t>,</w:t>
      </w:r>
      <w:proofErr w:type="gramEnd"/>
      <w:r w:rsidRPr="00864671">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9" w:history="1">
        <w:r w:rsidRPr="00864671">
          <w:rPr>
            <w:rFonts w:ascii="Arial" w:hAnsi="Arial" w:cs="Arial"/>
            <w:sz w:val="24"/>
            <w:szCs w:val="24"/>
          </w:rPr>
          <w:t>статьи 11</w:t>
        </w:r>
      </w:hyperlink>
      <w:r w:rsidRPr="00864671">
        <w:rPr>
          <w:rFonts w:ascii="Arial" w:hAnsi="Arial" w:cs="Arial"/>
          <w:sz w:val="24"/>
          <w:szCs w:val="24"/>
        </w:rPr>
        <w:t xml:space="preserve"> Федерального закона </w:t>
      </w:r>
      <w:r w:rsidR="00687F35" w:rsidRPr="00864671">
        <w:rPr>
          <w:rFonts w:ascii="Arial" w:hAnsi="Arial" w:cs="Arial"/>
          <w:sz w:val="24"/>
          <w:szCs w:val="24"/>
        </w:rPr>
        <w:t>«</w:t>
      </w:r>
      <w:r w:rsidRPr="00864671">
        <w:rPr>
          <w:rFonts w:ascii="Arial" w:hAnsi="Arial" w:cs="Arial"/>
          <w:sz w:val="24"/>
          <w:szCs w:val="24"/>
        </w:rPr>
        <w:t>Об электронной подписи</w:t>
      </w:r>
      <w:r w:rsidR="00687F35" w:rsidRPr="00864671">
        <w:rPr>
          <w:rFonts w:ascii="Arial" w:hAnsi="Arial" w:cs="Arial"/>
          <w:sz w:val="24"/>
          <w:szCs w:val="24"/>
        </w:rPr>
        <w:t>»</w:t>
      </w:r>
      <w:r w:rsidRPr="00864671">
        <w:rPr>
          <w:rFonts w:ascii="Arial" w:hAnsi="Arial" w:cs="Arial"/>
          <w:sz w:val="24"/>
          <w:szCs w:val="24"/>
        </w:rPr>
        <w:t xml:space="preserve">, которые послужили основанием для принятия указанного решения.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3.7.6. Максимальный срок исполнения административной процедуры:</w:t>
      </w:r>
    </w:p>
    <w:p w:rsidR="00561EA7" w:rsidRPr="00864671" w:rsidRDefault="00561EA7" w:rsidP="007F583C">
      <w:pPr>
        <w:pStyle w:val="af4"/>
        <w:ind w:firstLine="709"/>
        <w:jc w:val="both"/>
        <w:rPr>
          <w:rFonts w:ascii="Arial" w:hAnsi="Arial" w:cs="Arial"/>
          <w:sz w:val="24"/>
          <w:szCs w:val="24"/>
        </w:rPr>
      </w:pPr>
      <w:r w:rsidRPr="00864671">
        <w:rPr>
          <w:rFonts w:ascii="Arial" w:hAnsi="Arial" w:cs="Arial"/>
          <w:sz w:val="24"/>
          <w:szCs w:val="24"/>
        </w:rPr>
        <w:t>- при личном приеме граждан  –  не  более 20* минут;</w:t>
      </w:r>
    </w:p>
    <w:p w:rsidR="00561EA7" w:rsidRPr="00864671" w:rsidRDefault="00561EA7" w:rsidP="007F583C">
      <w:pPr>
        <w:pStyle w:val="af4"/>
        <w:ind w:firstLine="709"/>
        <w:jc w:val="both"/>
        <w:rPr>
          <w:rFonts w:ascii="Arial" w:hAnsi="Arial" w:cs="Arial"/>
          <w:sz w:val="24"/>
          <w:szCs w:val="24"/>
        </w:rPr>
      </w:pPr>
      <w:r w:rsidRPr="00864671">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61EA7" w:rsidRPr="00864671" w:rsidRDefault="00561EA7" w:rsidP="007F583C">
      <w:pPr>
        <w:ind w:firstLine="709"/>
        <w:jc w:val="both"/>
        <w:rPr>
          <w:rFonts w:ascii="Arial" w:hAnsi="Arial" w:cs="Arial"/>
          <w:iCs/>
          <w:sz w:val="24"/>
          <w:szCs w:val="24"/>
        </w:rPr>
      </w:pPr>
      <w:r w:rsidRPr="00864671">
        <w:rPr>
          <w:rFonts w:ascii="Arial" w:hAnsi="Arial" w:cs="Arial"/>
          <w:iCs/>
          <w:sz w:val="24"/>
          <w:szCs w:val="24"/>
        </w:rPr>
        <w:t>- при поступлении заявления в электронной форме по информационной системе:</w:t>
      </w:r>
    </w:p>
    <w:p w:rsidR="00561EA7" w:rsidRPr="00864671" w:rsidRDefault="00561EA7" w:rsidP="007F583C">
      <w:pPr>
        <w:ind w:firstLine="709"/>
        <w:jc w:val="both"/>
        <w:rPr>
          <w:rFonts w:ascii="Arial" w:hAnsi="Arial" w:cs="Arial"/>
          <w:iCs/>
          <w:sz w:val="24"/>
          <w:szCs w:val="24"/>
        </w:rPr>
      </w:pPr>
      <w:r w:rsidRPr="00864671">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864671" w:rsidRDefault="00561EA7" w:rsidP="007F583C">
      <w:pPr>
        <w:ind w:firstLine="709"/>
        <w:jc w:val="both"/>
        <w:rPr>
          <w:rFonts w:ascii="Arial" w:hAnsi="Arial" w:cs="Arial"/>
          <w:iCs/>
          <w:sz w:val="24"/>
          <w:szCs w:val="24"/>
        </w:rPr>
      </w:pPr>
      <w:r w:rsidRPr="00864671">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864671" w:rsidRDefault="00561EA7" w:rsidP="007F583C">
      <w:pPr>
        <w:ind w:firstLine="709"/>
        <w:jc w:val="both"/>
        <w:rPr>
          <w:rFonts w:ascii="Arial" w:hAnsi="Arial" w:cs="Arial"/>
          <w:sz w:val="24"/>
          <w:szCs w:val="24"/>
        </w:rPr>
      </w:pPr>
      <w:r w:rsidRPr="00864671">
        <w:rPr>
          <w:rFonts w:ascii="Arial" w:hAnsi="Arial" w:cs="Arial"/>
          <w:iCs/>
          <w:sz w:val="24"/>
          <w:szCs w:val="24"/>
        </w:rPr>
        <w:t xml:space="preserve">уведомление </w:t>
      </w:r>
      <w:r w:rsidRPr="00864671">
        <w:rPr>
          <w:rFonts w:ascii="Arial" w:hAnsi="Arial" w:cs="Arial"/>
          <w:sz w:val="24"/>
          <w:szCs w:val="24"/>
        </w:rPr>
        <w:t xml:space="preserve">об отказе в приеме к рассмотрению заявления, в случае выявления в ходе </w:t>
      </w:r>
      <w:proofErr w:type="gramStart"/>
      <w:r w:rsidRPr="00864671">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864671">
        <w:rPr>
          <w:rFonts w:ascii="Arial" w:hAnsi="Arial" w:cs="Arial"/>
          <w:sz w:val="24"/>
          <w:szCs w:val="24"/>
        </w:rPr>
        <w:t xml:space="preserve"> </w:t>
      </w:r>
      <w:r w:rsidRPr="00864671">
        <w:rPr>
          <w:rFonts w:ascii="Arial" w:hAnsi="Arial" w:cs="Arial"/>
          <w:iCs/>
          <w:sz w:val="24"/>
          <w:szCs w:val="24"/>
        </w:rPr>
        <w:t xml:space="preserve">направляется в течение 3 дней со дня </w:t>
      </w:r>
      <w:r w:rsidRPr="00864671">
        <w:rPr>
          <w:rFonts w:ascii="Arial" w:hAnsi="Arial" w:cs="Arial"/>
          <w:sz w:val="24"/>
          <w:szCs w:val="24"/>
        </w:rPr>
        <w:t>завершения проведения такой проверки.</w:t>
      </w:r>
      <w:r w:rsidRPr="00864671">
        <w:rPr>
          <w:rFonts w:ascii="Arial" w:hAnsi="Arial" w:cs="Arial"/>
          <w:iCs/>
          <w:sz w:val="24"/>
          <w:szCs w:val="24"/>
        </w:rPr>
        <w:t xml:space="preserve">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3.7.7. Результатом исполнения административной процедуры является: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864671">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864671">
        <w:rPr>
          <w:rFonts w:ascii="Arial" w:hAnsi="Arial" w:cs="Arial"/>
          <w:sz w:val="24"/>
          <w:szCs w:val="24"/>
        </w:rPr>
        <w:t>).</w:t>
      </w:r>
    </w:p>
    <w:p w:rsidR="00561EA7" w:rsidRPr="00864671" w:rsidRDefault="00561EA7" w:rsidP="007F583C">
      <w:pPr>
        <w:autoSpaceDE w:val="0"/>
        <w:autoSpaceDN w:val="0"/>
        <w:adjustRightInd w:val="0"/>
        <w:ind w:firstLine="709"/>
        <w:jc w:val="both"/>
        <w:rPr>
          <w:rFonts w:ascii="Arial" w:hAnsi="Arial" w:cs="Arial"/>
          <w:sz w:val="24"/>
          <w:szCs w:val="24"/>
        </w:rPr>
      </w:pPr>
    </w:p>
    <w:p w:rsidR="00561EA7" w:rsidRPr="00864671" w:rsidRDefault="00561EA7" w:rsidP="007F583C">
      <w:pPr>
        <w:autoSpaceDE w:val="0"/>
        <w:autoSpaceDN w:val="0"/>
        <w:adjustRightInd w:val="0"/>
        <w:ind w:firstLine="709"/>
        <w:jc w:val="both"/>
        <w:rPr>
          <w:rFonts w:ascii="Arial" w:hAnsi="Arial" w:cs="Arial"/>
          <w:sz w:val="24"/>
          <w:szCs w:val="24"/>
          <w:u w:val="single"/>
        </w:rPr>
      </w:pPr>
      <w:r w:rsidRPr="00864671">
        <w:rPr>
          <w:rFonts w:ascii="Arial" w:hAnsi="Arial" w:cs="Arial"/>
          <w:sz w:val="24"/>
          <w:szCs w:val="24"/>
          <w:u w:val="single"/>
        </w:rPr>
        <w:t>3.8. Возврат заявления о предоставлении земельного участка.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3.8.1. Основанием для начала административной процедуры является прием и регистрация заявления о предоставлении земельного участка.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3.8.2. </w:t>
      </w:r>
      <w:proofErr w:type="gramStart"/>
      <w:r w:rsidRPr="00864671">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864671">
        <w:rPr>
          <w:rFonts w:ascii="Arial" w:hAnsi="Arial" w:cs="Arial"/>
          <w:sz w:val="24"/>
          <w:szCs w:val="24"/>
        </w:rPr>
        <w:t xml:space="preserve"> должностному лицу.</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3.8.5. Максимальный срок исполнения административной процедуры – </w:t>
      </w:r>
      <w:r w:rsidR="004438A4" w:rsidRPr="00864671">
        <w:rPr>
          <w:rFonts w:ascii="Arial" w:hAnsi="Arial" w:cs="Arial"/>
          <w:sz w:val="24"/>
          <w:szCs w:val="24"/>
        </w:rPr>
        <w:t xml:space="preserve">               </w:t>
      </w:r>
      <w:r w:rsidRPr="00864671">
        <w:rPr>
          <w:rFonts w:ascii="Arial" w:hAnsi="Arial" w:cs="Arial"/>
          <w:sz w:val="24"/>
          <w:szCs w:val="24"/>
        </w:rPr>
        <w:t>10 дней  со дня поступления заявления о предоставлении земельного участка.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864671" w:rsidRDefault="00561EA7" w:rsidP="007F583C">
      <w:pPr>
        <w:autoSpaceDE w:val="0"/>
        <w:autoSpaceDN w:val="0"/>
        <w:adjustRightInd w:val="0"/>
        <w:ind w:firstLine="709"/>
        <w:jc w:val="both"/>
        <w:rPr>
          <w:rFonts w:ascii="Arial" w:hAnsi="Arial" w:cs="Arial"/>
          <w:sz w:val="24"/>
          <w:szCs w:val="24"/>
        </w:rPr>
      </w:pPr>
    </w:p>
    <w:p w:rsidR="00561EA7" w:rsidRPr="00864671" w:rsidRDefault="00561EA7" w:rsidP="007F583C">
      <w:pPr>
        <w:autoSpaceDE w:val="0"/>
        <w:autoSpaceDN w:val="0"/>
        <w:adjustRightInd w:val="0"/>
        <w:ind w:firstLine="709"/>
        <w:jc w:val="both"/>
        <w:rPr>
          <w:rFonts w:ascii="Arial" w:hAnsi="Arial" w:cs="Arial"/>
          <w:sz w:val="24"/>
          <w:szCs w:val="24"/>
          <w:u w:val="single"/>
        </w:rPr>
      </w:pPr>
      <w:r w:rsidRPr="00864671">
        <w:rPr>
          <w:rFonts w:ascii="Arial" w:hAnsi="Arial" w:cs="Arial"/>
          <w:sz w:val="24"/>
          <w:szCs w:val="24"/>
        </w:rPr>
        <w:t xml:space="preserve">3.9. </w:t>
      </w:r>
      <w:r w:rsidRPr="00864671">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864671" w:rsidRDefault="00561EA7" w:rsidP="007F583C">
      <w:pPr>
        <w:autoSpaceDE w:val="0"/>
        <w:autoSpaceDN w:val="0"/>
        <w:adjustRightInd w:val="0"/>
        <w:ind w:firstLine="709"/>
        <w:jc w:val="both"/>
        <w:rPr>
          <w:rFonts w:ascii="Arial" w:hAnsi="Arial" w:cs="Arial"/>
          <w:sz w:val="24"/>
          <w:szCs w:val="24"/>
        </w:rPr>
      </w:pPr>
      <w:proofErr w:type="gramStart"/>
      <w:r w:rsidRPr="00864671">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3.9.4. Максимальный срок исполнени</w:t>
      </w:r>
      <w:r w:rsidR="004438A4" w:rsidRPr="00864671">
        <w:rPr>
          <w:rFonts w:ascii="Arial" w:hAnsi="Arial" w:cs="Arial"/>
          <w:sz w:val="24"/>
          <w:szCs w:val="24"/>
        </w:rPr>
        <w:t xml:space="preserve">я административной процедуры – </w:t>
      </w:r>
      <w:r w:rsidRPr="00864671">
        <w:rPr>
          <w:rFonts w:ascii="Arial" w:hAnsi="Arial" w:cs="Arial"/>
          <w:sz w:val="24"/>
          <w:szCs w:val="24"/>
        </w:rPr>
        <w:t>3* дня со дня окончания приема документов и регистрации заявления.</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864671" w:rsidRDefault="00561EA7" w:rsidP="007F583C">
      <w:pPr>
        <w:autoSpaceDE w:val="0"/>
        <w:autoSpaceDN w:val="0"/>
        <w:adjustRightInd w:val="0"/>
        <w:ind w:firstLine="709"/>
        <w:jc w:val="both"/>
        <w:rPr>
          <w:rFonts w:ascii="Arial" w:hAnsi="Arial" w:cs="Arial"/>
          <w:sz w:val="24"/>
          <w:szCs w:val="24"/>
        </w:rPr>
      </w:pPr>
    </w:p>
    <w:p w:rsidR="00561EA7" w:rsidRPr="00864671" w:rsidRDefault="00561EA7" w:rsidP="007F583C">
      <w:pPr>
        <w:autoSpaceDE w:val="0"/>
        <w:autoSpaceDN w:val="0"/>
        <w:adjustRightInd w:val="0"/>
        <w:ind w:firstLine="709"/>
        <w:jc w:val="both"/>
        <w:rPr>
          <w:rFonts w:ascii="Arial" w:hAnsi="Arial" w:cs="Arial"/>
          <w:sz w:val="24"/>
          <w:szCs w:val="24"/>
          <w:u w:val="single"/>
        </w:rPr>
      </w:pPr>
      <w:r w:rsidRPr="00864671">
        <w:rPr>
          <w:rFonts w:ascii="Arial" w:hAnsi="Arial" w:cs="Arial"/>
          <w:sz w:val="24"/>
          <w:szCs w:val="24"/>
          <w:u w:val="single"/>
        </w:rPr>
        <w:lastRenderedPageBreak/>
        <w:t>3.10. Рассмотрение заявления о предоставлении земельного участка</w:t>
      </w:r>
      <w:r w:rsidR="007D74C7" w:rsidRPr="00864671">
        <w:rPr>
          <w:rFonts w:ascii="Arial" w:hAnsi="Arial" w:cs="Arial"/>
          <w:sz w:val="24"/>
          <w:szCs w:val="24"/>
          <w:u w:val="single"/>
        </w:rPr>
        <w:t>,</w:t>
      </w:r>
      <w:r w:rsidRPr="00864671">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864671">
        <w:rPr>
          <w:rFonts w:ascii="Arial" w:hAnsi="Arial" w:cs="Arial"/>
          <w:sz w:val="24"/>
          <w:szCs w:val="24"/>
        </w:rPr>
        <w:t xml:space="preserve"> пунктом 2.10.3</w:t>
      </w:r>
      <w:r w:rsidRPr="00864671">
        <w:rPr>
          <w:rFonts w:ascii="Arial" w:hAnsi="Arial" w:cs="Arial"/>
          <w:sz w:val="24"/>
          <w:szCs w:val="24"/>
        </w:rPr>
        <w:t xml:space="preserve"> 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864671" w:rsidRDefault="00561EA7" w:rsidP="007F583C">
      <w:pPr>
        <w:autoSpaceDE w:val="0"/>
        <w:autoSpaceDN w:val="0"/>
        <w:adjustRightInd w:val="0"/>
        <w:spacing w:line="230" w:lineRule="auto"/>
        <w:ind w:firstLine="709"/>
        <w:jc w:val="both"/>
        <w:rPr>
          <w:rFonts w:ascii="Arial" w:hAnsi="Arial" w:cs="Arial"/>
          <w:sz w:val="24"/>
          <w:szCs w:val="24"/>
        </w:rPr>
      </w:pPr>
      <w:r w:rsidRPr="00864671">
        <w:rPr>
          <w:rFonts w:ascii="Arial" w:hAnsi="Arial" w:cs="Arial"/>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864671">
        <w:rPr>
          <w:rFonts w:ascii="Arial" w:hAnsi="Arial" w:cs="Arial"/>
          <w:sz w:val="24"/>
          <w:szCs w:val="24"/>
        </w:rPr>
        <w:t xml:space="preserve"> пунктом 2.10.3 </w:t>
      </w:r>
      <w:r w:rsidRPr="00864671">
        <w:rPr>
          <w:rFonts w:ascii="Arial" w:hAnsi="Arial" w:cs="Arial"/>
          <w:sz w:val="24"/>
          <w:szCs w:val="24"/>
        </w:rPr>
        <w:t>настоящего административного регламента.</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864671" w:rsidRDefault="00561EA7" w:rsidP="007F583C">
      <w:pPr>
        <w:autoSpaceDE w:val="0"/>
        <w:autoSpaceDN w:val="0"/>
        <w:adjustRightInd w:val="0"/>
        <w:ind w:firstLine="709"/>
        <w:jc w:val="both"/>
        <w:rPr>
          <w:rFonts w:ascii="Arial" w:hAnsi="Arial" w:cs="Arial"/>
          <w:kern w:val="2"/>
          <w:sz w:val="24"/>
          <w:szCs w:val="24"/>
          <w:lang w:eastAsia="ar-SA"/>
        </w:rPr>
      </w:pPr>
      <w:r w:rsidRPr="00864671">
        <w:rPr>
          <w:rFonts w:ascii="Arial" w:hAnsi="Arial" w:cs="Arial"/>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864671">
        <w:rPr>
          <w:rFonts w:ascii="Arial" w:hAnsi="Arial" w:cs="Arial"/>
          <w:kern w:val="2"/>
          <w:sz w:val="24"/>
          <w:szCs w:val="24"/>
          <w:lang w:eastAsia="ar-SA"/>
        </w:rPr>
        <w:t>.</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3.10.8. Максимальный срок исполнени</w:t>
      </w:r>
      <w:r w:rsidR="00687F35" w:rsidRPr="00864671">
        <w:rPr>
          <w:rFonts w:ascii="Arial" w:hAnsi="Arial" w:cs="Arial"/>
          <w:sz w:val="24"/>
          <w:szCs w:val="24"/>
        </w:rPr>
        <w:t xml:space="preserve">я административной процедуры – </w:t>
      </w:r>
      <w:r w:rsidR="00291E9D" w:rsidRPr="00864671">
        <w:rPr>
          <w:rFonts w:ascii="Arial" w:hAnsi="Arial" w:cs="Arial"/>
          <w:sz w:val="24"/>
          <w:szCs w:val="24"/>
        </w:rPr>
        <w:t xml:space="preserve">                </w:t>
      </w:r>
      <w:r w:rsidRPr="00864671">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3.10.9. Результатом исполнения административной процедуры является:</w:t>
      </w:r>
    </w:p>
    <w:p w:rsidR="00561EA7" w:rsidRPr="00864671" w:rsidRDefault="00561EA7" w:rsidP="007F583C">
      <w:pPr>
        <w:widowControl w:val="0"/>
        <w:autoSpaceDE w:val="0"/>
        <w:autoSpaceDN w:val="0"/>
        <w:adjustRightInd w:val="0"/>
        <w:ind w:firstLine="709"/>
        <w:jc w:val="both"/>
        <w:rPr>
          <w:rFonts w:ascii="Arial" w:hAnsi="Arial" w:cs="Arial"/>
          <w:sz w:val="24"/>
          <w:szCs w:val="24"/>
        </w:rPr>
      </w:pPr>
      <w:r w:rsidRPr="00864671">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561EA7" w:rsidRPr="00864671" w:rsidRDefault="00561EA7" w:rsidP="007F583C">
      <w:pPr>
        <w:autoSpaceDE w:val="0"/>
        <w:autoSpaceDN w:val="0"/>
        <w:adjustRightInd w:val="0"/>
        <w:ind w:firstLine="709"/>
        <w:jc w:val="both"/>
        <w:rPr>
          <w:rFonts w:ascii="Arial" w:hAnsi="Arial" w:cs="Arial"/>
          <w:sz w:val="24"/>
          <w:szCs w:val="24"/>
        </w:rPr>
      </w:pPr>
      <w:r w:rsidRPr="00864671">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61EA7" w:rsidRPr="00864671" w:rsidRDefault="00561EA7" w:rsidP="00561EA7">
      <w:pPr>
        <w:autoSpaceDE w:val="0"/>
        <w:autoSpaceDN w:val="0"/>
        <w:adjustRightInd w:val="0"/>
        <w:ind w:firstLine="540"/>
        <w:jc w:val="both"/>
        <w:rPr>
          <w:rFonts w:ascii="Arial" w:hAnsi="Arial" w:cs="Arial"/>
          <w:sz w:val="24"/>
          <w:szCs w:val="24"/>
        </w:rPr>
      </w:pPr>
    </w:p>
    <w:p w:rsidR="00561EA7" w:rsidRPr="00864671" w:rsidRDefault="00561EA7" w:rsidP="00561EA7">
      <w:pPr>
        <w:autoSpaceDE w:val="0"/>
        <w:ind w:right="-16"/>
        <w:jc w:val="center"/>
        <w:rPr>
          <w:rFonts w:ascii="Arial" w:hAnsi="Arial" w:cs="Arial"/>
          <w:sz w:val="24"/>
          <w:szCs w:val="24"/>
        </w:rPr>
      </w:pPr>
      <w:r w:rsidRPr="00864671">
        <w:rPr>
          <w:rFonts w:ascii="Arial" w:hAnsi="Arial" w:cs="Arial"/>
          <w:b/>
          <w:bCs/>
          <w:sz w:val="24"/>
          <w:szCs w:val="24"/>
        </w:rPr>
        <w:t>4. Формы контроля за исполнением административного регламента</w:t>
      </w:r>
    </w:p>
    <w:p w:rsidR="00561EA7" w:rsidRPr="00864671" w:rsidRDefault="00561EA7" w:rsidP="00561EA7">
      <w:pPr>
        <w:autoSpaceDE w:val="0"/>
        <w:ind w:right="-16"/>
        <w:jc w:val="both"/>
        <w:rPr>
          <w:rFonts w:ascii="Arial" w:hAnsi="Arial" w:cs="Arial"/>
          <w:sz w:val="24"/>
          <w:szCs w:val="24"/>
        </w:rPr>
      </w:pPr>
    </w:p>
    <w:p w:rsidR="00687F35" w:rsidRPr="00864671" w:rsidRDefault="00687F35" w:rsidP="00687F35">
      <w:pPr>
        <w:autoSpaceDE w:val="0"/>
        <w:autoSpaceDN w:val="0"/>
        <w:adjustRightInd w:val="0"/>
        <w:ind w:firstLine="709"/>
        <w:jc w:val="both"/>
        <w:rPr>
          <w:rFonts w:ascii="Arial" w:hAnsi="Arial" w:cs="Arial"/>
          <w:sz w:val="24"/>
          <w:szCs w:val="24"/>
        </w:rPr>
      </w:pPr>
      <w:r w:rsidRPr="00864671">
        <w:rPr>
          <w:rFonts w:ascii="Arial" w:hAnsi="Arial" w:cs="Arial"/>
          <w:sz w:val="24"/>
          <w:szCs w:val="24"/>
        </w:rPr>
        <w:lastRenderedPageBreak/>
        <w:t xml:space="preserve">4.1. </w:t>
      </w:r>
      <w:proofErr w:type="gramStart"/>
      <w:r w:rsidRPr="00864671">
        <w:rPr>
          <w:rFonts w:ascii="Arial" w:hAnsi="Arial" w:cs="Arial"/>
          <w:sz w:val="24"/>
          <w:szCs w:val="24"/>
        </w:rPr>
        <w:t xml:space="preserve">Контроль за соблюдением </w:t>
      </w:r>
      <w:r w:rsidR="00FB216C" w:rsidRPr="00864671">
        <w:rPr>
          <w:rFonts w:ascii="Arial" w:hAnsi="Arial" w:cs="Arial"/>
          <w:iCs/>
          <w:sz w:val="24"/>
          <w:szCs w:val="24"/>
        </w:rPr>
        <w:t>Администраци</w:t>
      </w:r>
      <w:r w:rsidR="0001094A" w:rsidRPr="00864671">
        <w:rPr>
          <w:rFonts w:ascii="Arial" w:hAnsi="Arial" w:cs="Arial"/>
          <w:iCs/>
          <w:sz w:val="24"/>
          <w:szCs w:val="24"/>
        </w:rPr>
        <w:t>ей</w:t>
      </w:r>
      <w:r w:rsidR="00FB216C" w:rsidRPr="00864671">
        <w:rPr>
          <w:rFonts w:ascii="Arial" w:hAnsi="Arial" w:cs="Arial"/>
          <w:iCs/>
          <w:sz w:val="24"/>
          <w:szCs w:val="24"/>
        </w:rPr>
        <w:t xml:space="preserve"> городского поселения Петров Вал</w:t>
      </w:r>
      <w:r w:rsidRPr="00864671">
        <w:rPr>
          <w:rFonts w:ascii="Arial" w:hAnsi="Arial" w:cs="Arial"/>
          <w:sz w:val="24"/>
          <w:szCs w:val="24"/>
        </w:rPr>
        <w:t xml:space="preserve">, должностными лицами </w:t>
      </w:r>
      <w:r w:rsidR="00FB216C" w:rsidRPr="00864671">
        <w:rPr>
          <w:rFonts w:ascii="Arial" w:hAnsi="Arial" w:cs="Arial"/>
          <w:iCs/>
          <w:sz w:val="24"/>
          <w:szCs w:val="24"/>
        </w:rPr>
        <w:t>Администрации городского поселения Петров Вал</w:t>
      </w:r>
      <w:r w:rsidRPr="00864671">
        <w:rPr>
          <w:rFonts w:ascii="Arial" w:hAnsi="Arial" w:cs="Arial"/>
          <w:sz w:val="24"/>
          <w:szCs w:val="24"/>
        </w:rPr>
        <w:t xml:space="preserve">, участвующими в предоставлении муниципальной услуги, </w:t>
      </w:r>
      <w:r w:rsidRPr="00864671">
        <w:rPr>
          <w:rFonts w:ascii="Arial" w:hAnsi="Arial" w:cs="Arial"/>
          <w:color w:val="000000"/>
          <w:sz w:val="24"/>
          <w:szCs w:val="24"/>
        </w:rPr>
        <w:t>положений настоящего административного регламента</w:t>
      </w:r>
      <w:r w:rsidRPr="00864671">
        <w:rPr>
          <w:rFonts w:ascii="Arial" w:hAnsi="Arial" w:cs="Arial"/>
          <w:sz w:val="24"/>
          <w:szCs w:val="24"/>
        </w:rPr>
        <w:t xml:space="preserve"> осуществляется должностными лицами </w:t>
      </w:r>
      <w:r w:rsidR="00FB216C" w:rsidRPr="00864671">
        <w:rPr>
          <w:rFonts w:ascii="Arial" w:hAnsi="Arial" w:cs="Arial"/>
          <w:iCs/>
          <w:sz w:val="24"/>
          <w:szCs w:val="24"/>
        </w:rPr>
        <w:t>Администрации городского поселения Петров Вал</w:t>
      </w:r>
      <w:r w:rsidRPr="00864671">
        <w:rPr>
          <w:rFonts w:ascii="Arial" w:hAnsi="Arial" w:cs="Arial"/>
          <w:sz w:val="24"/>
          <w:szCs w:val="24"/>
        </w:rPr>
        <w:t xml:space="preserve">, специально уполномоченными на осуществление данного контроля, руководителем </w:t>
      </w:r>
      <w:r w:rsidR="00FB216C" w:rsidRPr="00864671">
        <w:rPr>
          <w:rFonts w:ascii="Arial" w:hAnsi="Arial" w:cs="Arial"/>
          <w:iCs/>
          <w:sz w:val="24"/>
          <w:szCs w:val="24"/>
        </w:rPr>
        <w:t>Администрации городского поселения Петров Вал</w:t>
      </w:r>
      <w:r w:rsidRPr="00864671">
        <w:rPr>
          <w:rFonts w:ascii="Arial"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864671">
        <w:rPr>
          <w:rFonts w:ascii="Arial" w:hAnsi="Arial" w:cs="Arial"/>
          <w:sz w:val="24"/>
          <w:szCs w:val="24"/>
        </w:rPr>
        <w:t xml:space="preserve"> Плановые и внеплановые проверки проводятся уполномоченными должностными лицами </w:t>
      </w:r>
      <w:r w:rsidR="00FB216C" w:rsidRPr="00864671">
        <w:rPr>
          <w:rFonts w:ascii="Arial" w:hAnsi="Arial" w:cs="Arial"/>
          <w:iCs/>
          <w:sz w:val="24"/>
          <w:szCs w:val="24"/>
        </w:rPr>
        <w:t>Администрации городского поселения Петров Вал</w:t>
      </w:r>
      <w:r w:rsidRPr="00864671">
        <w:rPr>
          <w:rFonts w:ascii="Arial" w:hAnsi="Arial" w:cs="Arial"/>
          <w:sz w:val="24"/>
          <w:szCs w:val="24"/>
        </w:rPr>
        <w:t xml:space="preserve"> на основании </w:t>
      </w:r>
      <w:proofErr w:type="gramStart"/>
      <w:r w:rsidRPr="00864671">
        <w:rPr>
          <w:rFonts w:ascii="Arial" w:hAnsi="Arial" w:cs="Arial"/>
          <w:sz w:val="24"/>
          <w:szCs w:val="24"/>
        </w:rPr>
        <w:t xml:space="preserve">распоряжения руководителя </w:t>
      </w:r>
      <w:r w:rsidR="00FB216C" w:rsidRPr="00864671">
        <w:rPr>
          <w:rFonts w:ascii="Arial" w:hAnsi="Arial" w:cs="Arial"/>
          <w:iCs/>
          <w:sz w:val="24"/>
          <w:szCs w:val="24"/>
        </w:rPr>
        <w:t>Администрации городского поселения Петров</w:t>
      </w:r>
      <w:proofErr w:type="gramEnd"/>
      <w:r w:rsidR="00FB216C" w:rsidRPr="00864671">
        <w:rPr>
          <w:rFonts w:ascii="Arial" w:hAnsi="Arial" w:cs="Arial"/>
          <w:iCs/>
          <w:sz w:val="24"/>
          <w:szCs w:val="24"/>
        </w:rPr>
        <w:t xml:space="preserve"> Вал</w:t>
      </w:r>
      <w:r w:rsidRPr="00864671">
        <w:rPr>
          <w:rFonts w:ascii="Arial" w:hAnsi="Arial" w:cs="Arial"/>
          <w:sz w:val="24"/>
          <w:szCs w:val="24"/>
        </w:rPr>
        <w:t>.</w:t>
      </w:r>
    </w:p>
    <w:p w:rsidR="00687F35" w:rsidRPr="00864671" w:rsidRDefault="00687F35" w:rsidP="00687F35">
      <w:pPr>
        <w:autoSpaceDE w:val="0"/>
        <w:autoSpaceDN w:val="0"/>
        <w:ind w:firstLine="709"/>
        <w:jc w:val="both"/>
        <w:rPr>
          <w:rFonts w:ascii="Arial" w:hAnsi="Arial" w:cs="Arial"/>
          <w:sz w:val="24"/>
          <w:szCs w:val="24"/>
        </w:rPr>
      </w:pPr>
      <w:r w:rsidRPr="00864671">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87F35" w:rsidRPr="00864671" w:rsidRDefault="00687F35" w:rsidP="00687F35">
      <w:pPr>
        <w:autoSpaceDE w:val="0"/>
        <w:autoSpaceDN w:val="0"/>
        <w:ind w:firstLine="709"/>
        <w:jc w:val="both"/>
        <w:rPr>
          <w:rFonts w:ascii="Arial" w:hAnsi="Arial" w:cs="Arial"/>
          <w:sz w:val="24"/>
          <w:szCs w:val="24"/>
        </w:rPr>
      </w:pPr>
      <w:r w:rsidRPr="00864671">
        <w:rPr>
          <w:rFonts w:ascii="Arial" w:hAnsi="Arial" w:cs="Arial"/>
          <w:sz w:val="24"/>
          <w:szCs w:val="24"/>
        </w:rPr>
        <w:t xml:space="preserve">4.2.1. Плановых проверок соблюдения и исполнения должностными лицами </w:t>
      </w:r>
      <w:r w:rsidR="00FB216C" w:rsidRPr="00864671">
        <w:rPr>
          <w:rFonts w:ascii="Arial" w:hAnsi="Arial" w:cs="Arial"/>
          <w:iCs/>
          <w:sz w:val="24"/>
          <w:szCs w:val="24"/>
        </w:rPr>
        <w:t>Администрации городского поселения Петров Вал</w:t>
      </w:r>
      <w:r w:rsidRPr="00864671">
        <w:rPr>
          <w:rFonts w:ascii="Arial" w:hAnsi="Arial" w:cs="Arial"/>
          <w:iCs/>
          <w:sz w:val="24"/>
          <w:szCs w:val="24"/>
        </w:rPr>
        <w:t>,</w:t>
      </w:r>
      <w:r w:rsidRPr="00864671">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864671" w:rsidRDefault="00687F35" w:rsidP="00687F35">
      <w:pPr>
        <w:autoSpaceDE w:val="0"/>
        <w:autoSpaceDN w:val="0"/>
        <w:ind w:firstLine="709"/>
        <w:jc w:val="both"/>
        <w:rPr>
          <w:rFonts w:ascii="Arial" w:hAnsi="Arial" w:cs="Arial"/>
          <w:sz w:val="24"/>
          <w:szCs w:val="24"/>
        </w:rPr>
      </w:pPr>
      <w:r w:rsidRPr="00864671">
        <w:rPr>
          <w:rFonts w:ascii="Arial" w:hAnsi="Arial" w:cs="Arial"/>
          <w:sz w:val="24"/>
          <w:szCs w:val="24"/>
        </w:rPr>
        <w:t xml:space="preserve">4.2.2. Внеплановых проверок соблюдения и исполнения должностными лицами </w:t>
      </w:r>
      <w:r w:rsidR="00FB216C" w:rsidRPr="00864671">
        <w:rPr>
          <w:rFonts w:ascii="Arial" w:hAnsi="Arial" w:cs="Arial"/>
          <w:iCs/>
          <w:sz w:val="24"/>
          <w:szCs w:val="24"/>
        </w:rPr>
        <w:t>Администрации городского поселения Петров Вал</w:t>
      </w:r>
      <w:r w:rsidRPr="00864671">
        <w:rPr>
          <w:rFonts w:ascii="Arial" w:hAnsi="Arial" w:cs="Arial"/>
          <w:iCs/>
          <w:sz w:val="24"/>
          <w:szCs w:val="24"/>
        </w:rPr>
        <w:t>,</w:t>
      </w:r>
      <w:r w:rsidRPr="00864671">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864671" w:rsidRDefault="00687F35" w:rsidP="00687F35">
      <w:pPr>
        <w:autoSpaceDE w:val="0"/>
        <w:autoSpaceDN w:val="0"/>
        <w:ind w:firstLine="709"/>
        <w:jc w:val="both"/>
        <w:rPr>
          <w:rFonts w:ascii="Arial" w:hAnsi="Arial" w:cs="Arial"/>
          <w:sz w:val="24"/>
          <w:szCs w:val="24"/>
        </w:rPr>
      </w:pPr>
      <w:r w:rsidRPr="00864671">
        <w:rPr>
          <w:rFonts w:ascii="Arial" w:hAnsi="Arial" w:cs="Arial"/>
          <w:sz w:val="24"/>
          <w:szCs w:val="24"/>
        </w:rPr>
        <w:t xml:space="preserve">4.3. </w:t>
      </w:r>
      <w:proofErr w:type="gramStart"/>
      <w:r w:rsidRPr="00864671">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FB216C" w:rsidRPr="00864671">
        <w:rPr>
          <w:rFonts w:ascii="Arial" w:hAnsi="Arial" w:cs="Arial"/>
          <w:iCs/>
          <w:sz w:val="24"/>
          <w:szCs w:val="24"/>
        </w:rPr>
        <w:t>Администраци</w:t>
      </w:r>
      <w:r w:rsidR="0001094A" w:rsidRPr="00864671">
        <w:rPr>
          <w:rFonts w:ascii="Arial" w:hAnsi="Arial" w:cs="Arial"/>
          <w:iCs/>
          <w:sz w:val="24"/>
          <w:szCs w:val="24"/>
        </w:rPr>
        <w:t>ю</w:t>
      </w:r>
      <w:r w:rsidR="00FB216C" w:rsidRPr="00864671">
        <w:rPr>
          <w:rFonts w:ascii="Arial" w:hAnsi="Arial" w:cs="Arial"/>
          <w:iCs/>
          <w:sz w:val="24"/>
          <w:szCs w:val="24"/>
        </w:rPr>
        <w:t xml:space="preserve"> городского поселения Петров Вал</w:t>
      </w:r>
      <w:r w:rsidRPr="00864671">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87F35" w:rsidRPr="00864671" w:rsidRDefault="00687F35" w:rsidP="00687F35">
      <w:pPr>
        <w:autoSpaceDE w:val="0"/>
        <w:autoSpaceDN w:val="0"/>
        <w:ind w:firstLine="709"/>
        <w:jc w:val="both"/>
        <w:rPr>
          <w:rFonts w:ascii="Arial" w:hAnsi="Arial" w:cs="Arial"/>
          <w:sz w:val="24"/>
          <w:szCs w:val="24"/>
        </w:rPr>
      </w:pPr>
      <w:r w:rsidRPr="00864671">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4.5. Должностные лица </w:t>
      </w:r>
      <w:r w:rsidR="00FB216C" w:rsidRPr="00864671">
        <w:rPr>
          <w:rFonts w:ascii="Arial" w:hAnsi="Arial" w:cs="Arial"/>
          <w:iCs/>
          <w:sz w:val="24"/>
          <w:szCs w:val="24"/>
        </w:rPr>
        <w:t>Администрации городского поселения Петров Вал</w:t>
      </w:r>
      <w:r w:rsidRPr="00864671">
        <w:rPr>
          <w:rFonts w:ascii="Arial" w:hAnsi="Arial" w:cs="Arial"/>
          <w:iCs/>
          <w:sz w:val="24"/>
          <w:szCs w:val="24"/>
        </w:rPr>
        <w:t>,</w:t>
      </w:r>
      <w:r w:rsidRPr="00864671">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01094A" w:rsidRPr="00864671">
        <w:rPr>
          <w:rFonts w:ascii="Arial" w:hAnsi="Arial" w:cs="Arial"/>
          <w:iCs/>
          <w:sz w:val="24"/>
          <w:szCs w:val="24"/>
        </w:rPr>
        <w:t>Администрацию</w:t>
      </w:r>
      <w:r w:rsidR="00FB216C" w:rsidRPr="00864671">
        <w:rPr>
          <w:rFonts w:ascii="Arial" w:hAnsi="Arial" w:cs="Arial"/>
          <w:iCs/>
          <w:sz w:val="24"/>
          <w:szCs w:val="24"/>
        </w:rPr>
        <w:t xml:space="preserve"> городского поселения Петров Вал</w:t>
      </w:r>
      <w:r w:rsidRPr="00864671">
        <w:rPr>
          <w:rFonts w:ascii="Arial" w:hAnsi="Arial" w:cs="Arial"/>
          <w:color w:val="FF0000"/>
          <w:sz w:val="24"/>
          <w:szCs w:val="24"/>
        </w:rPr>
        <w:t>.</w:t>
      </w:r>
    </w:p>
    <w:p w:rsidR="00561EA7" w:rsidRPr="00864671" w:rsidRDefault="00561EA7" w:rsidP="00561EA7">
      <w:pPr>
        <w:autoSpaceDE w:val="0"/>
        <w:ind w:right="-16"/>
        <w:jc w:val="center"/>
        <w:rPr>
          <w:rFonts w:ascii="Arial" w:hAnsi="Arial" w:cs="Arial"/>
          <w:b/>
          <w:bCs/>
          <w:sz w:val="24"/>
          <w:szCs w:val="24"/>
        </w:rPr>
      </w:pPr>
    </w:p>
    <w:p w:rsidR="00687F35" w:rsidRPr="00864671" w:rsidRDefault="00687F35" w:rsidP="00687F35">
      <w:pPr>
        <w:widowControl w:val="0"/>
        <w:autoSpaceDE w:val="0"/>
        <w:autoSpaceDN w:val="0"/>
        <w:adjustRightInd w:val="0"/>
        <w:jc w:val="center"/>
        <w:outlineLvl w:val="0"/>
        <w:rPr>
          <w:rFonts w:ascii="Arial" w:hAnsi="Arial" w:cs="Arial"/>
          <w:b/>
          <w:sz w:val="24"/>
          <w:szCs w:val="24"/>
        </w:rPr>
      </w:pPr>
      <w:r w:rsidRPr="00864671">
        <w:rPr>
          <w:rFonts w:ascii="Arial" w:hAnsi="Arial" w:cs="Arial"/>
          <w:b/>
          <w:sz w:val="24"/>
          <w:szCs w:val="24"/>
        </w:rPr>
        <w:t>5. Досудебный (внесудебный) порядок обжалования решений</w:t>
      </w:r>
    </w:p>
    <w:p w:rsidR="00687F35" w:rsidRPr="00864671" w:rsidRDefault="00687F35" w:rsidP="00687F35">
      <w:pPr>
        <w:widowControl w:val="0"/>
        <w:autoSpaceDE w:val="0"/>
        <w:autoSpaceDN w:val="0"/>
        <w:adjustRightInd w:val="0"/>
        <w:jc w:val="center"/>
        <w:outlineLvl w:val="0"/>
        <w:rPr>
          <w:rFonts w:ascii="Arial" w:hAnsi="Arial" w:cs="Arial"/>
          <w:b/>
          <w:sz w:val="24"/>
          <w:szCs w:val="24"/>
        </w:rPr>
      </w:pPr>
      <w:r w:rsidRPr="00864671">
        <w:rPr>
          <w:rFonts w:ascii="Arial" w:hAnsi="Arial" w:cs="Arial"/>
          <w:b/>
          <w:sz w:val="24"/>
          <w:szCs w:val="24"/>
        </w:rPr>
        <w:t xml:space="preserve">и действий (бездействия) </w:t>
      </w:r>
      <w:r w:rsidR="00FB216C" w:rsidRPr="00864671">
        <w:rPr>
          <w:rFonts w:ascii="Arial" w:hAnsi="Arial" w:cs="Arial"/>
          <w:b/>
          <w:sz w:val="24"/>
          <w:szCs w:val="24"/>
        </w:rPr>
        <w:t>Администрации городского поселения Петров Вал</w:t>
      </w:r>
      <w:r w:rsidRPr="00864671">
        <w:rPr>
          <w:rFonts w:ascii="Arial" w:hAnsi="Arial" w:cs="Arial"/>
          <w:b/>
          <w:sz w:val="24"/>
          <w:szCs w:val="24"/>
        </w:rPr>
        <w:t xml:space="preserve">, МФЦ, организаций, указанных в </w:t>
      </w:r>
      <w:hyperlink r:id="rId100" w:history="1">
        <w:r w:rsidRPr="00864671">
          <w:rPr>
            <w:rFonts w:ascii="Arial" w:hAnsi="Arial" w:cs="Arial"/>
            <w:b/>
            <w:sz w:val="24"/>
            <w:szCs w:val="24"/>
          </w:rPr>
          <w:t>части 1.1 статьи 16</w:t>
        </w:r>
      </w:hyperlink>
      <w:r w:rsidRPr="00864671">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864671" w:rsidRDefault="00561EA7" w:rsidP="00561EA7">
      <w:pPr>
        <w:widowControl w:val="0"/>
        <w:autoSpaceDE w:val="0"/>
        <w:autoSpaceDN w:val="0"/>
        <w:adjustRightInd w:val="0"/>
        <w:ind w:firstLine="720"/>
        <w:jc w:val="both"/>
        <w:outlineLvl w:val="0"/>
        <w:rPr>
          <w:rFonts w:ascii="Arial" w:hAnsi="Arial" w:cs="Arial"/>
          <w:sz w:val="24"/>
          <w:szCs w:val="24"/>
        </w:rPr>
      </w:pP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5.1. Заявитель может обратиться с жалобой на решения и действия (бездействие)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w:t>
      </w:r>
      <w:r w:rsidRPr="00864671">
        <w:rPr>
          <w:rFonts w:ascii="Arial" w:hAnsi="Arial" w:cs="Arial"/>
          <w:b/>
          <w:sz w:val="24"/>
          <w:szCs w:val="24"/>
        </w:rPr>
        <w:t xml:space="preserve"> </w:t>
      </w:r>
      <w:r w:rsidRPr="00864671">
        <w:rPr>
          <w:rFonts w:ascii="Arial" w:hAnsi="Arial" w:cs="Arial"/>
          <w:sz w:val="24"/>
          <w:szCs w:val="24"/>
        </w:rPr>
        <w:t xml:space="preserve">МФЦ, </w:t>
      </w:r>
      <w:r w:rsidRPr="00864671">
        <w:rPr>
          <w:rFonts w:ascii="Arial" w:hAnsi="Arial" w:cs="Arial"/>
          <w:bCs/>
          <w:sz w:val="24"/>
          <w:szCs w:val="24"/>
        </w:rPr>
        <w:t xml:space="preserve">организаций, указанных в </w:t>
      </w:r>
      <w:hyperlink r:id="rId101" w:history="1">
        <w:r w:rsidRPr="00864671">
          <w:rPr>
            <w:rFonts w:ascii="Arial" w:hAnsi="Arial" w:cs="Arial"/>
            <w:bCs/>
            <w:sz w:val="24"/>
            <w:szCs w:val="24"/>
          </w:rPr>
          <w:t xml:space="preserve">части </w:t>
        </w:r>
        <w:r w:rsidRPr="00864671">
          <w:rPr>
            <w:rFonts w:ascii="Arial" w:hAnsi="Arial" w:cs="Arial"/>
            <w:bCs/>
            <w:sz w:val="24"/>
            <w:szCs w:val="24"/>
          </w:rPr>
          <w:lastRenderedPageBreak/>
          <w:t>1.1 статьи 16</w:t>
        </w:r>
      </w:hyperlink>
      <w:r w:rsidRPr="00864671">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864671">
        <w:rPr>
          <w:rFonts w:ascii="Arial" w:hAnsi="Arial" w:cs="Arial"/>
          <w:sz w:val="24"/>
          <w:szCs w:val="24"/>
        </w:rPr>
        <w:t>исле в следующих случаях:</w:t>
      </w:r>
    </w:p>
    <w:p w:rsidR="00687F35" w:rsidRPr="00864671" w:rsidRDefault="00687F35" w:rsidP="00687F35">
      <w:pPr>
        <w:autoSpaceDE w:val="0"/>
        <w:ind w:right="-16" w:firstLine="709"/>
        <w:jc w:val="both"/>
        <w:rPr>
          <w:rFonts w:ascii="Arial" w:hAnsi="Arial" w:cs="Arial"/>
          <w:bCs/>
          <w:sz w:val="24"/>
          <w:szCs w:val="24"/>
        </w:rPr>
      </w:pPr>
      <w:r w:rsidRPr="00864671">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02" w:history="1">
        <w:r w:rsidRPr="00864671">
          <w:rPr>
            <w:rFonts w:ascii="Arial" w:hAnsi="Arial" w:cs="Arial"/>
            <w:sz w:val="24"/>
            <w:szCs w:val="24"/>
          </w:rPr>
          <w:t>статье 15.1</w:t>
        </w:r>
      </w:hyperlink>
      <w:r w:rsidRPr="00864671">
        <w:rPr>
          <w:rFonts w:ascii="Arial" w:hAnsi="Arial" w:cs="Arial"/>
          <w:sz w:val="24"/>
          <w:szCs w:val="24"/>
        </w:rPr>
        <w:t xml:space="preserve"> Федерального закона                </w:t>
      </w:r>
      <w:r w:rsidRPr="00864671">
        <w:rPr>
          <w:rFonts w:ascii="Arial" w:hAnsi="Arial" w:cs="Arial"/>
          <w:bCs/>
          <w:sz w:val="24"/>
          <w:szCs w:val="24"/>
        </w:rPr>
        <w:t>№ 210-ФЗ;</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864671">
        <w:rPr>
          <w:rFonts w:ascii="Arial" w:hAnsi="Arial" w:cs="Arial"/>
          <w:sz w:val="24"/>
          <w:szCs w:val="24"/>
        </w:rPr>
        <w:t xml:space="preserve"> МФЦ</w:t>
      </w:r>
      <w:r w:rsidRPr="00864671">
        <w:rPr>
          <w:rFonts w:ascii="Arial" w:hAnsi="Arial" w:cs="Arial"/>
          <w:sz w:val="24"/>
          <w:szCs w:val="24"/>
        </w:rPr>
        <w:t xml:space="preserve">, работника </w:t>
      </w:r>
      <w:r w:rsidR="00D41E74" w:rsidRPr="00864671">
        <w:rPr>
          <w:rFonts w:ascii="Arial" w:hAnsi="Arial" w:cs="Arial"/>
          <w:sz w:val="24"/>
          <w:szCs w:val="24"/>
        </w:rPr>
        <w:t xml:space="preserve">МФЦ </w:t>
      </w:r>
      <w:r w:rsidRPr="00864671">
        <w:rPr>
          <w:rFonts w:ascii="Arial" w:hAnsi="Arial" w:cs="Arial"/>
          <w:sz w:val="24"/>
          <w:szCs w:val="24"/>
        </w:rPr>
        <w:t xml:space="preserve">возможно в случае, если на </w:t>
      </w:r>
      <w:r w:rsidR="00D41E74" w:rsidRPr="00864671">
        <w:rPr>
          <w:rFonts w:ascii="Arial" w:hAnsi="Arial" w:cs="Arial"/>
          <w:sz w:val="24"/>
          <w:szCs w:val="24"/>
        </w:rPr>
        <w:t>МФЦ</w:t>
      </w:r>
      <w:r w:rsidRPr="00864671">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864671">
          <w:rPr>
            <w:rFonts w:ascii="Arial" w:hAnsi="Arial" w:cs="Arial"/>
            <w:sz w:val="24"/>
            <w:szCs w:val="24"/>
          </w:rPr>
          <w:t>частью 1.3 статьи 16</w:t>
        </w:r>
      </w:hyperlink>
      <w:r w:rsidRPr="00864671">
        <w:rPr>
          <w:rFonts w:ascii="Arial" w:hAnsi="Arial" w:cs="Arial"/>
          <w:sz w:val="24"/>
          <w:szCs w:val="24"/>
        </w:rPr>
        <w:t xml:space="preserve"> </w:t>
      </w:r>
      <w:r w:rsidRPr="00864671">
        <w:rPr>
          <w:rFonts w:ascii="Arial" w:hAnsi="Arial" w:cs="Arial"/>
          <w:bCs/>
          <w:sz w:val="24"/>
          <w:szCs w:val="24"/>
        </w:rPr>
        <w:t>Федерального закона № 210-ФЗ</w:t>
      </w:r>
      <w:r w:rsidRPr="00864671">
        <w:rPr>
          <w:rFonts w:ascii="Arial" w:hAnsi="Arial" w:cs="Arial"/>
          <w:sz w:val="24"/>
          <w:szCs w:val="24"/>
        </w:rPr>
        <w:t>;</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6467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864671">
        <w:rPr>
          <w:rFonts w:ascii="Arial" w:hAnsi="Arial" w:cs="Arial"/>
          <w:sz w:val="24"/>
          <w:szCs w:val="24"/>
        </w:rPr>
        <w:t>МФЦ</w:t>
      </w:r>
      <w:r w:rsidRPr="00864671">
        <w:rPr>
          <w:rFonts w:ascii="Arial" w:hAnsi="Arial" w:cs="Arial"/>
          <w:sz w:val="24"/>
          <w:szCs w:val="24"/>
        </w:rPr>
        <w:t xml:space="preserve">, работника </w:t>
      </w:r>
      <w:r w:rsidR="00D41E74" w:rsidRPr="00864671">
        <w:rPr>
          <w:rFonts w:ascii="Arial" w:hAnsi="Arial" w:cs="Arial"/>
          <w:sz w:val="24"/>
          <w:szCs w:val="24"/>
        </w:rPr>
        <w:t>МФЦ</w:t>
      </w:r>
      <w:r w:rsidRPr="00864671">
        <w:rPr>
          <w:rFonts w:ascii="Arial" w:hAnsi="Arial" w:cs="Arial"/>
          <w:sz w:val="24"/>
          <w:szCs w:val="24"/>
        </w:rPr>
        <w:t xml:space="preserve"> возможно в случае, если на </w:t>
      </w:r>
      <w:r w:rsidR="00D41E74" w:rsidRPr="00864671">
        <w:rPr>
          <w:rFonts w:ascii="Arial" w:hAnsi="Arial" w:cs="Arial"/>
          <w:sz w:val="24"/>
          <w:szCs w:val="24"/>
        </w:rPr>
        <w:t>МФЦ</w:t>
      </w:r>
      <w:r w:rsidRPr="00864671">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864671">
          <w:rPr>
            <w:rFonts w:ascii="Arial" w:hAnsi="Arial" w:cs="Arial"/>
            <w:sz w:val="24"/>
            <w:szCs w:val="24"/>
          </w:rPr>
          <w:t>частью 1.3 статьи 16</w:t>
        </w:r>
      </w:hyperlink>
      <w:r w:rsidRPr="00864671">
        <w:rPr>
          <w:rFonts w:ascii="Arial" w:hAnsi="Arial" w:cs="Arial"/>
          <w:sz w:val="24"/>
          <w:szCs w:val="24"/>
        </w:rPr>
        <w:t xml:space="preserve"> </w:t>
      </w:r>
      <w:r w:rsidRPr="00864671">
        <w:rPr>
          <w:rFonts w:ascii="Arial" w:hAnsi="Arial" w:cs="Arial"/>
          <w:bCs/>
          <w:sz w:val="24"/>
          <w:szCs w:val="24"/>
        </w:rPr>
        <w:t>Федерального закона № 210-ФЗ</w:t>
      </w:r>
      <w:r w:rsidRPr="00864671">
        <w:rPr>
          <w:rFonts w:ascii="Arial" w:hAnsi="Arial" w:cs="Arial"/>
          <w:sz w:val="24"/>
          <w:szCs w:val="24"/>
        </w:rPr>
        <w:t>;</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 xml:space="preserve">7) отказ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должностного лица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w:t>
      </w:r>
      <w:r w:rsidR="00D41E74" w:rsidRPr="00864671">
        <w:rPr>
          <w:rFonts w:ascii="Arial" w:hAnsi="Arial" w:cs="Arial"/>
          <w:sz w:val="24"/>
          <w:szCs w:val="24"/>
        </w:rPr>
        <w:t>МФЦ</w:t>
      </w:r>
      <w:r w:rsidRPr="00864671">
        <w:rPr>
          <w:rFonts w:ascii="Arial" w:hAnsi="Arial" w:cs="Arial"/>
          <w:sz w:val="24"/>
          <w:szCs w:val="24"/>
        </w:rPr>
        <w:t xml:space="preserve">, работника </w:t>
      </w:r>
      <w:r w:rsidR="00D41E74" w:rsidRPr="00864671">
        <w:rPr>
          <w:rFonts w:ascii="Arial" w:hAnsi="Arial" w:cs="Arial"/>
          <w:sz w:val="24"/>
          <w:szCs w:val="24"/>
        </w:rPr>
        <w:t>МФЦ</w:t>
      </w:r>
      <w:r w:rsidRPr="00864671">
        <w:rPr>
          <w:rFonts w:ascii="Arial" w:hAnsi="Arial" w:cs="Arial"/>
          <w:sz w:val="24"/>
          <w:szCs w:val="24"/>
        </w:rPr>
        <w:t xml:space="preserve">, организаций, предусмотренных </w:t>
      </w:r>
      <w:hyperlink r:id="rId105"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467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864671">
        <w:rPr>
          <w:rFonts w:ascii="Arial" w:hAnsi="Arial" w:cs="Arial"/>
          <w:sz w:val="24"/>
          <w:szCs w:val="24"/>
        </w:rPr>
        <w:t>МФЦ</w:t>
      </w:r>
      <w:r w:rsidRPr="00864671">
        <w:rPr>
          <w:rFonts w:ascii="Arial" w:hAnsi="Arial" w:cs="Arial"/>
          <w:sz w:val="24"/>
          <w:szCs w:val="24"/>
        </w:rPr>
        <w:t xml:space="preserve">, работника </w:t>
      </w:r>
      <w:r w:rsidR="00D41E74" w:rsidRPr="00864671">
        <w:rPr>
          <w:rFonts w:ascii="Arial" w:hAnsi="Arial" w:cs="Arial"/>
          <w:sz w:val="24"/>
          <w:szCs w:val="24"/>
        </w:rPr>
        <w:t>МФЦ</w:t>
      </w:r>
      <w:r w:rsidRPr="00864671">
        <w:rPr>
          <w:rFonts w:ascii="Arial" w:hAnsi="Arial" w:cs="Arial"/>
          <w:sz w:val="24"/>
          <w:szCs w:val="24"/>
        </w:rPr>
        <w:t xml:space="preserve"> возможно в случае, если на </w:t>
      </w:r>
      <w:r w:rsidR="00D41E74" w:rsidRPr="00864671">
        <w:rPr>
          <w:rFonts w:ascii="Arial" w:hAnsi="Arial" w:cs="Arial"/>
          <w:sz w:val="24"/>
          <w:szCs w:val="24"/>
        </w:rPr>
        <w:t>МФЦ</w:t>
      </w:r>
      <w:r w:rsidRPr="00864671">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864671">
          <w:rPr>
            <w:rFonts w:ascii="Arial" w:hAnsi="Arial" w:cs="Arial"/>
            <w:sz w:val="24"/>
            <w:szCs w:val="24"/>
          </w:rPr>
          <w:t>частью 1.3 статьи 16</w:t>
        </w:r>
      </w:hyperlink>
      <w:r w:rsidRPr="00864671">
        <w:rPr>
          <w:rFonts w:ascii="Arial" w:hAnsi="Arial" w:cs="Arial"/>
          <w:sz w:val="24"/>
          <w:szCs w:val="24"/>
        </w:rPr>
        <w:t xml:space="preserve"> Федерального закона № 210-ФЗ;</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6467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864671">
        <w:rPr>
          <w:rFonts w:ascii="Arial" w:hAnsi="Arial" w:cs="Arial"/>
          <w:sz w:val="24"/>
          <w:szCs w:val="24"/>
        </w:rPr>
        <w:t>МФЦ</w:t>
      </w:r>
      <w:r w:rsidRPr="00864671">
        <w:rPr>
          <w:rFonts w:ascii="Arial" w:hAnsi="Arial" w:cs="Arial"/>
          <w:sz w:val="24"/>
          <w:szCs w:val="24"/>
        </w:rPr>
        <w:t xml:space="preserve">, работника </w:t>
      </w:r>
      <w:r w:rsidR="00D41E74" w:rsidRPr="00864671">
        <w:rPr>
          <w:rFonts w:ascii="Arial" w:hAnsi="Arial" w:cs="Arial"/>
          <w:sz w:val="24"/>
          <w:szCs w:val="24"/>
        </w:rPr>
        <w:t>МФЦ</w:t>
      </w:r>
      <w:r w:rsidRPr="00864671">
        <w:rPr>
          <w:rFonts w:ascii="Arial" w:hAnsi="Arial" w:cs="Arial"/>
          <w:sz w:val="24"/>
          <w:szCs w:val="24"/>
        </w:rPr>
        <w:t xml:space="preserve"> возможно в случае, если на </w:t>
      </w:r>
      <w:r w:rsidR="00D41E74" w:rsidRPr="00864671">
        <w:rPr>
          <w:rFonts w:ascii="Arial" w:hAnsi="Arial" w:cs="Arial"/>
          <w:sz w:val="24"/>
          <w:szCs w:val="24"/>
        </w:rPr>
        <w:t>МФЦ</w:t>
      </w:r>
      <w:r w:rsidRPr="00864671">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864671">
          <w:rPr>
            <w:rFonts w:ascii="Arial" w:hAnsi="Arial" w:cs="Arial"/>
            <w:sz w:val="24"/>
            <w:szCs w:val="24"/>
          </w:rPr>
          <w:t>частью 1.3 статьи 16</w:t>
        </w:r>
      </w:hyperlink>
      <w:r w:rsidRPr="00864671">
        <w:rPr>
          <w:rFonts w:ascii="Arial" w:hAnsi="Arial" w:cs="Arial"/>
          <w:sz w:val="24"/>
          <w:szCs w:val="24"/>
        </w:rPr>
        <w:t xml:space="preserve"> Федерального закона № 210-ФЗ;</w:t>
      </w:r>
    </w:p>
    <w:p w:rsidR="00687F35" w:rsidRPr="00864671" w:rsidRDefault="00687F35" w:rsidP="00687F35">
      <w:pPr>
        <w:autoSpaceDE w:val="0"/>
        <w:ind w:right="-16" w:firstLine="709"/>
        <w:jc w:val="both"/>
        <w:rPr>
          <w:rFonts w:ascii="Arial" w:eastAsia="Calibri" w:hAnsi="Arial" w:cs="Arial"/>
          <w:sz w:val="24"/>
          <w:szCs w:val="24"/>
        </w:rPr>
      </w:pPr>
      <w:r w:rsidRPr="00864671">
        <w:rPr>
          <w:rFonts w:ascii="Arial" w:hAnsi="Arial" w:cs="Arial"/>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8" w:history="1">
        <w:r w:rsidRPr="00864671">
          <w:rPr>
            <w:rFonts w:ascii="Arial" w:hAnsi="Arial" w:cs="Arial"/>
            <w:sz w:val="24"/>
            <w:szCs w:val="24"/>
          </w:rPr>
          <w:t>пунктом 4 части 1 статьи 7</w:t>
        </w:r>
      </w:hyperlink>
      <w:r w:rsidRPr="00864671">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9" w:history="1">
        <w:r w:rsidRPr="00864671">
          <w:rPr>
            <w:rFonts w:ascii="Arial" w:hAnsi="Arial" w:cs="Arial"/>
            <w:sz w:val="24"/>
            <w:szCs w:val="24"/>
          </w:rPr>
          <w:t>частью 1.3 статьи 16</w:t>
        </w:r>
      </w:hyperlink>
      <w:r w:rsidRPr="00864671">
        <w:rPr>
          <w:rFonts w:ascii="Arial" w:hAnsi="Arial" w:cs="Arial"/>
          <w:sz w:val="24"/>
          <w:szCs w:val="24"/>
        </w:rPr>
        <w:t xml:space="preserve"> Федерального закона</w:t>
      </w:r>
      <w:r w:rsidRPr="00864671">
        <w:rPr>
          <w:rFonts w:ascii="Arial" w:hAnsi="Arial" w:cs="Arial"/>
          <w:bCs/>
          <w:sz w:val="24"/>
          <w:szCs w:val="24"/>
        </w:rPr>
        <w:t xml:space="preserve">  </w:t>
      </w:r>
      <w:r w:rsidRPr="00864671">
        <w:rPr>
          <w:rFonts w:ascii="Arial" w:eastAsia="Calibri" w:hAnsi="Arial" w:cs="Arial"/>
          <w:sz w:val="24"/>
          <w:szCs w:val="24"/>
        </w:rPr>
        <w:t>№ 210-ФЗ.</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5.2. Жалоба подается в письменной форме на бумажном носителе, в электронной форме в </w:t>
      </w:r>
      <w:r w:rsidR="0001094A" w:rsidRPr="00864671">
        <w:rPr>
          <w:rFonts w:ascii="Arial" w:hAnsi="Arial" w:cs="Arial"/>
          <w:sz w:val="24"/>
          <w:szCs w:val="24"/>
        </w:rPr>
        <w:t>Администрацию</w:t>
      </w:r>
      <w:r w:rsidR="00FB216C" w:rsidRPr="00864671">
        <w:rPr>
          <w:rFonts w:ascii="Arial" w:hAnsi="Arial" w:cs="Arial"/>
          <w:sz w:val="24"/>
          <w:szCs w:val="24"/>
        </w:rPr>
        <w:t xml:space="preserve"> городского поселения Петров Вал</w:t>
      </w:r>
      <w:r w:rsidRPr="00864671">
        <w:rPr>
          <w:rFonts w:ascii="Arial" w:hAnsi="Arial" w:cs="Arial"/>
          <w:sz w:val="24"/>
          <w:szCs w:val="24"/>
        </w:rPr>
        <w:t xml:space="preserve">, МФЦ,  либо в </w:t>
      </w:r>
      <w:r w:rsidR="00EF289C" w:rsidRPr="00864671">
        <w:rPr>
          <w:rFonts w:ascii="Arial" w:hAnsi="Arial" w:cs="Arial"/>
          <w:sz w:val="24"/>
          <w:szCs w:val="24"/>
        </w:rPr>
        <w:t xml:space="preserve">Комитет экономической политики и развития Волгоградской области, </w:t>
      </w:r>
      <w:r w:rsidRPr="00864671">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110"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1"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подаются руководителям этих организаций.</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 xml:space="preserve">Жалоба на решения и действия (бездействие)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должностного лица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муниципального служащего, руководителя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может быть направлена по</w:t>
      </w:r>
      <w:r w:rsidR="00EF289C" w:rsidRPr="00864671">
        <w:rPr>
          <w:rFonts w:ascii="Arial" w:hAnsi="Arial" w:cs="Arial"/>
          <w:sz w:val="24"/>
          <w:szCs w:val="24"/>
        </w:rPr>
        <w:t xml:space="preserve"> почте, через МФЦ, </w:t>
      </w:r>
      <w:r w:rsidRPr="00864671">
        <w:rPr>
          <w:rFonts w:ascii="Arial" w:hAnsi="Arial" w:cs="Arial"/>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864671">
        <w:rPr>
          <w:rFonts w:ascii="Arial" w:hAnsi="Arial" w:cs="Arial"/>
          <w:sz w:val="24"/>
          <w:szCs w:val="24"/>
        </w:rPr>
        <w:t>Е</w:t>
      </w:r>
      <w:r w:rsidRPr="00864671">
        <w:rPr>
          <w:rFonts w:ascii="Arial" w:hAnsi="Arial" w:cs="Arial"/>
          <w:sz w:val="24"/>
          <w:szCs w:val="24"/>
        </w:rPr>
        <w:t>диного портала государствен</w:t>
      </w:r>
      <w:r w:rsidR="00C80239" w:rsidRPr="00864671">
        <w:rPr>
          <w:rFonts w:ascii="Arial" w:hAnsi="Arial" w:cs="Arial"/>
          <w:sz w:val="24"/>
          <w:szCs w:val="24"/>
        </w:rPr>
        <w:t>ных и муниципальных услуг либо р</w:t>
      </w:r>
      <w:r w:rsidRPr="00864671">
        <w:rPr>
          <w:rFonts w:ascii="Arial" w:hAnsi="Arial" w:cs="Arial"/>
          <w:sz w:val="24"/>
          <w:szCs w:val="24"/>
        </w:rPr>
        <w:t>егионального портала государственных и муниципальных услуг, а также может</w:t>
      </w:r>
      <w:proofErr w:type="gramEnd"/>
      <w:r w:rsidRPr="00864671">
        <w:rPr>
          <w:rFonts w:ascii="Arial" w:hAnsi="Arial" w:cs="Arial"/>
          <w:sz w:val="24"/>
          <w:szCs w:val="24"/>
        </w:rPr>
        <w:t xml:space="preserve"> быть </w:t>
      </w:r>
      <w:proofErr w:type="gramStart"/>
      <w:r w:rsidRPr="00864671">
        <w:rPr>
          <w:rFonts w:ascii="Arial" w:hAnsi="Arial" w:cs="Arial"/>
          <w:sz w:val="24"/>
          <w:szCs w:val="24"/>
        </w:rPr>
        <w:t>принята</w:t>
      </w:r>
      <w:proofErr w:type="gramEnd"/>
      <w:r w:rsidRPr="00864671">
        <w:rPr>
          <w:rFonts w:ascii="Arial" w:hAnsi="Arial" w:cs="Arial"/>
          <w:sz w:val="24"/>
          <w:szCs w:val="24"/>
        </w:rPr>
        <w:t xml:space="preserve"> при личном приеме заявителя.</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864671">
        <w:rPr>
          <w:rFonts w:ascii="Arial" w:hAnsi="Arial" w:cs="Arial"/>
          <w:sz w:val="24"/>
          <w:szCs w:val="24"/>
        </w:rPr>
        <w:t>Е</w:t>
      </w:r>
      <w:r w:rsidRPr="00864671">
        <w:rPr>
          <w:rFonts w:ascii="Arial" w:hAnsi="Arial" w:cs="Arial"/>
          <w:sz w:val="24"/>
          <w:szCs w:val="24"/>
        </w:rPr>
        <w:t xml:space="preserve">диного портала государственных и муниципальных услуг либо </w:t>
      </w:r>
      <w:r w:rsidR="00C80239" w:rsidRPr="00864671">
        <w:rPr>
          <w:rFonts w:ascii="Arial" w:hAnsi="Arial" w:cs="Arial"/>
          <w:sz w:val="24"/>
          <w:szCs w:val="24"/>
        </w:rPr>
        <w:t>Р</w:t>
      </w:r>
      <w:r w:rsidRPr="00864671">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 xml:space="preserve">Жалоба на решения и действия (бездействие) организаций, предусмотренных </w:t>
      </w:r>
      <w:hyperlink r:id="rId112"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864671">
        <w:rPr>
          <w:rFonts w:ascii="Arial" w:hAnsi="Arial" w:cs="Arial"/>
          <w:sz w:val="24"/>
          <w:szCs w:val="24"/>
        </w:rPr>
        <w:t>Е</w:t>
      </w:r>
      <w:r w:rsidRPr="00864671">
        <w:rPr>
          <w:rFonts w:ascii="Arial" w:hAnsi="Arial" w:cs="Arial"/>
          <w:sz w:val="24"/>
          <w:szCs w:val="24"/>
        </w:rPr>
        <w:t xml:space="preserve">диного портала государственных и муниципальных услуг либо </w:t>
      </w:r>
      <w:r w:rsidR="00C80239" w:rsidRPr="00864671">
        <w:rPr>
          <w:rFonts w:ascii="Arial" w:hAnsi="Arial" w:cs="Arial"/>
          <w:sz w:val="24"/>
          <w:szCs w:val="24"/>
        </w:rPr>
        <w:t>Р</w:t>
      </w:r>
      <w:r w:rsidRPr="00864671">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roofErr w:type="gramEnd"/>
    </w:p>
    <w:p w:rsidR="00C80239" w:rsidRPr="00864671" w:rsidRDefault="00687F35" w:rsidP="000873E4">
      <w:pPr>
        <w:autoSpaceDE w:val="0"/>
        <w:ind w:right="-16" w:firstLine="709"/>
        <w:jc w:val="both"/>
        <w:rPr>
          <w:rFonts w:ascii="Arial" w:hAnsi="Arial" w:cs="Arial"/>
          <w:sz w:val="24"/>
          <w:szCs w:val="24"/>
        </w:rPr>
      </w:pPr>
      <w:r w:rsidRPr="00864671">
        <w:rPr>
          <w:rFonts w:ascii="Arial" w:hAnsi="Arial" w:cs="Arial"/>
          <w:sz w:val="24"/>
          <w:szCs w:val="24"/>
        </w:rPr>
        <w:t xml:space="preserve">5.3. </w:t>
      </w:r>
      <w:r w:rsidR="00C80239" w:rsidRPr="00864671">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5.4. Жалоба должна содержать:</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1) </w:t>
      </w:r>
      <w:r w:rsidR="00EF289C" w:rsidRPr="00864671">
        <w:rPr>
          <w:rFonts w:ascii="Arial" w:hAnsi="Arial" w:cs="Arial"/>
          <w:sz w:val="24"/>
          <w:szCs w:val="24"/>
        </w:rPr>
        <w:t xml:space="preserve">полное наименование исполнительно-распорядительного органа муниципального образования - </w:t>
      </w:r>
      <w:r w:rsidR="00FB216C" w:rsidRPr="00864671">
        <w:rPr>
          <w:rFonts w:ascii="Arial" w:hAnsi="Arial" w:cs="Arial"/>
          <w:sz w:val="24"/>
          <w:szCs w:val="24"/>
        </w:rPr>
        <w:t>Администраци</w:t>
      </w:r>
      <w:r w:rsidR="00EF289C" w:rsidRPr="00864671">
        <w:rPr>
          <w:rFonts w:ascii="Arial" w:hAnsi="Arial" w:cs="Arial"/>
          <w:sz w:val="24"/>
          <w:szCs w:val="24"/>
        </w:rPr>
        <w:t>я</w:t>
      </w:r>
      <w:r w:rsidR="00FB216C" w:rsidRPr="00864671">
        <w:rPr>
          <w:rFonts w:ascii="Arial" w:hAnsi="Arial" w:cs="Arial"/>
          <w:sz w:val="24"/>
          <w:szCs w:val="24"/>
        </w:rPr>
        <w:t xml:space="preserve"> городского поселения Петров Вал</w:t>
      </w:r>
      <w:r w:rsidRPr="00864671">
        <w:rPr>
          <w:rFonts w:ascii="Arial" w:hAnsi="Arial" w:cs="Arial"/>
          <w:sz w:val="24"/>
          <w:szCs w:val="24"/>
        </w:rPr>
        <w:t>, должностного лица</w:t>
      </w:r>
      <w:r w:rsidRPr="00864671">
        <w:rPr>
          <w:rFonts w:ascii="Arial" w:hAnsi="Arial" w:cs="Arial"/>
          <w:bCs/>
          <w:sz w:val="24"/>
          <w:szCs w:val="24"/>
        </w:rPr>
        <w:t xml:space="preserve">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113"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2) фамилию, имя, отчество (последнее – при наличии), сведения</w:t>
      </w:r>
      <w:r w:rsidR="00291E9D" w:rsidRPr="00864671">
        <w:rPr>
          <w:rFonts w:ascii="Arial" w:hAnsi="Arial" w:cs="Arial"/>
          <w:sz w:val="24"/>
          <w:szCs w:val="24"/>
        </w:rPr>
        <w:t xml:space="preserve"> о месте жительства заявителя - </w:t>
      </w:r>
      <w:r w:rsidRPr="00864671">
        <w:rPr>
          <w:rFonts w:ascii="Arial" w:hAnsi="Arial" w:cs="Arial"/>
          <w:sz w:val="24"/>
          <w:szCs w:val="24"/>
        </w:rPr>
        <w:t>физического лица либо наименование, сведения</w:t>
      </w:r>
      <w:r w:rsidR="00291E9D" w:rsidRPr="00864671">
        <w:rPr>
          <w:rFonts w:ascii="Arial" w:hAnsi="Arial" w:cs="Arial"/>
          <w:sz w:val="24"/>
          <w:szCs w:val="24"/>
        </w:rPr>
        <w:t xml:space="preserve"> о месте нахождения заявителя - </w:t>
      </w:r>
      <w:r w:rsidRPr="00864671">
        <w:rPr>
          <w:rFonts w:ascii="Arial" w:hAnsi="Arial" w:cs="Arial"/>
          <w:sz w:val="24"/>
          <w:szCs w:val="24"/>
        </w:rPr>
        <w:t xml:space="preserve">юридического лица, а также номер (номера) контактного </w:t>
      </w:r>
      <w:r w:rsidRPr="00864671">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3) сведения об обжалуемых решениях и действиях (бездействии)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должностного лица,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либо муниципального служащего, МФЦ, работника МФЦ, организаций, предусмотренных </w:t>
      </w:r>
      <w:hyperlink r:id="rId114"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их работников;</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4) доводы, на основании которых заявитель не согласен с решением и действиями (бездействием)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должностного лица</w:t>
      </w:r>
      <w:r w:rsidRPr="00864671">
        <w:rPr>
          <w:rFonts w:ascii="Arial" w:hAnsi="Arial" w:cs="Arial"/>
          <w:bCs/>
          <w:sz w:val="24"/>
          <w:szCs w:val="24"/>
        </w:rPr>
        <w:t xml:space="preserve">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или муниципального служащего, МФЦ, работника МФЦ, организаций, предусмотренных </w:t>
      </w:r>
      <w:hyperlink r:id="rId115"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работниками МФЦ, организаций, предусмотренных </w:t>
      </w:r>
      <w:hyperlink r:id="rId116"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в течение трех дней со дня ее поступления.</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 xml:space="preserve">Жалоба, поступившая в </w:t>
      </w:r>
      <w:r w:rsidR="00FB216C" w:rsidRPr="00864671">
        <w:rPr>
          <w:rFonts w:ascii="Arial" w:hAnsi="Arial" w:cs="Arial"/>
          <w:sz w:val="24"/>
          <w:szCs w:val="24"/>
        </w:rPr>
        <w:t>Администраци</w:t>
      </w:r>
      <w:r w:rsidR="00EF289C" w:rsidRPr="00864671">
        <w:rPr>
          <w:rFonts w:ascii="Arial" w:hAnsi="Arial" w:cs="Arial"/>
          <w:sz w:val="24"/>
          <w:szCs w:val="24"/>
        </w:rPr>
        <w:t>ю</w:t>
      </w:r>
      <w:r w:rsidR="00FB216C" w:rsidRPr="00864671">
        <w:rPr>
          <w:rFonts w:ascii="Arial" w:hAnsi="Arial" w:cs="Arial"/>
          <w:sz w:val="24"/>
          <w:szCs w:val="24"/>
        </w:rPr>
        <w:t xml:space="preserve"> городского поселения Петров Вал</w:t>
      </w:r>
      <w:r w:rsidRPr="00864671">
        <w:rPr>
          <w:rFonts w:ascii="Arial" w:hAnsi="Arial" w:cs="Arial"/>
          <w:sz w:val="24"/>
          <w:szCs w:val="24"/>
        </w:rPr>
        <w:t xml:space="preserve">, МФЦ, учредителю МФЦ, в организации, предусмотренные </w:t>
      </w:r>
      <w:hyperlink r:id="rId117"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МФЦ, организаций, предусмотренных </w:t>
      </w:r>
      <w:hyperlink r:id="rId118" w:history="1">
        <w:r w:rsidRPr="00864671">
          <w:rPr>
            <w:rFonts w:ascii="Arial" w:hAnsi="Arial" w:cs="Arial"/>
            <w:sz w:val="24"/>
            <w:szCs w:val="24"/>
          </w:rPr>
          <w:t>частью 1.1 статьи 16</w:t>
        </w:r>
      </w:hyperlink>
      <w:r w:rsidRPr="00864671">
        <w:rPr>
          <w:rFonts w:ascii="Arial" w:hAnsi="Arial" w:cs="Arial"/>
          <w:sz w:val="24"/>
          <w:szCs w:val="24"/>
        </w:rPr>
        <w:t xml:space="preserve"> настоящего Федерального закона № 210-ФЗ, в приеме документов у заявителя либо в</w:t>
      </w:r>
      <w:proofErr w:type="gramEnd"/>
      <w:r w:rsidRPr="00864671">
        <w:rPr>
          <w:rFonts w:ascii="Arial" w:hAnsi="Arial" w:cs="Arial"/>
          <w:sz w:val="24"/>
          <w:szCs w:val="24"/>
        </w:rPr>
        <w:t xml:space="preserve"> </w:t>
      </w:r>
      <w:proofErr w:type="gramStart"/>
      <w:r w:rsidRPr="00864671">
        <w:rPr>
          <w:rFonts w:ascii="Arial" w:hAnsi="Arial" w:cs="Arial"/>
          <w:sz w:val="24"/>
          <w:szCs w:val="24"/>
        </w:rPr>
        <w:t>исправлении</w:t>
      </w:r>
      <w:proofErr w:type="gramEnd"/>
      <w:r w:rsidRPr="00864671">
        <w:rPr>
          <w:rFonts w:ascii="Arial" w:hAnsi="Arial" w:cs="Arial"/>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5.6. В случае если в жалобе не </w:t>
      </w:r>
      <w:proofErr w:type="gramStart"/>
      <w:r w:rsidRPr="00864671">
        <w:rPr>
          <w:rFonts w:ascii="Arial" w:hAnsi="Arial" w:cs="Arial"/>
          <w:sz w:val="24"/>
          <w:szCs w:val="24"/>
        </w:rPr>
        <w:t>указаны</w:t>
      </w:r>
      <w:proofErr w:type="gramEnd"/>
      <w:r w:rsidRPr="00864671">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119" w:history="1">
        <w:r w:rsidRPr="00864671">
          <w:rPr>
            <w:rFonts w:ascii="Arial" w:hAnsi="Arial" w:cs="Arial"/>
            <w:sz w:val="24"/>
            <w:szCs w:val="24"/>
          </w:rPr>
          <w:t>пунктом</w:t>
        </w:r>
      </w:hyperlink>
      <w:r w:rsidRPr="00864671">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0" w:tooltip="blocked::consultantplus://offline/ref=166B6C834A40D9ED059D12BC8CDD9D84D13C7A68142196DE02C83138nBMDI" w:history="1">
        <w:r w:rsidRPr="00864671">
          <w:rPr>
            <w:rFonts w:ascii="Arial" w:hAnsi="Arial" w:cs="Arial"/>
            <w:sz w:val="24"/>
            <w:szCs w:val="24"/>
          </w:rPr>
          <w:t>законом</w:t>
        </w:r>
      </w:hyperlink>
      <w:r w:rsidRPr="00864671">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87F35" w:rsidRPr="00864671" w:rsidRDefault="00687F35" w:rsidP="00687F35">
      <w:pPr>
        <w:autoSpaceDE w:val="0"/>
        <w:ind w:right="-16" w:firstLine="709"/>
        <w:jc w:val="both"/>
        <w:rPr>
          <w:rFonts w:ascii="Arial" w:hAnsi="Arial" w:cs="Arial"/>
          <w:bCs/>
          <w:sz w:val="24"/>
          <w:szCs w:val="24"/>
        </w:rPr>
      </w:pPr>
      <w:r w:rsidRPr="00864671">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1" w:history="1">
        <w:r w:rsidRPr="00864671">
          <w:rPr>
            <w:rFonts w:ascii="Arial" w:hAnsi="Arial" w:cs="Arial"/>
            <w:sz w:val="24"/>
            <w:szCs w:val="24"/>
          </w:rPr>
          <w:t>пунктом</w:t>
        </w:r>
      </w:hyperlink>
      <w:r w:rsidRPr="00864671">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64671">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5.7. По результатам рассмотрения жалобы принимается одно из следующих решений:</w:t>
      </w:r>
    </w:p>
    <w:p w:rsidR="00687F35" w:rsidRPr="00864671" w:rsidRDefault="00687F35" w:rsidP="00687F35">
      <w:pPr>
        <w:autoSpaceDE w:val="0"/>
        <w:ind w:right="-16" w:firstLine="709"/>
        <w:jc w:val="both"/>
        <w:rPr>
          <w:rFonts w:ascii="Arial" w:hAnsi="Arial" w:cs="Arial"/>
          <w:sz w:val="24"/>
          <w:szCs w:val="24"/>
        </w:rPr>
      </w:pPr>
      <w:proofErr w:type="gramStart"/>
      <w:r w:rsidRPr="0086467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2) в удовлетворении жалобы отказывается.</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5.8. Основаниями для отказа в удовлетворении жалобы являются:</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1) признание </w:t>
      </w:r>
      <w:proofErr w:type="gramStart"/>
      <w:r w:rsidRPr="00864671">
        <w:rPr>
          <w:rFonts w:ascii="Arial" w:hAnsi="Arial" w:cs="Arial"/>
          <w:sz w:val="24"/>
          <w:szCs w:val="24"/>
        </w:rPr>
        <w:t>правомерными</w:t>
      </w:r>
      <w:proofErr w:type="gramEnd"/>
      <w:r w:rsidRPr="00864671">
        <w:rPr>
          <w:rFonts w:ascii="Arial" w:hAnsi="Arial" w:cs="Arial"/>
          <w:sz w:val="24"/>
          <w:szCs w:val="24"/>
        </w:rPr>
        <w:t xml:space="preserve"> решения и (или) действий (бездействия)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должностных лиц, муниципальных служащих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МФЦ, работника МФЦ, а также организаций, предусмотренных частью 1.1 статьи 16 Федерального закона </w:t>
      </w:r>
      <w:r w:rsidR="004B0A2F" w:rsidRPr="00864671">
        <w:rPr>
          <w:rFonts w:ascii="Arial" w:hAnsi="Arial" w:cs="Arial"/>
          <w:sz w:val="24"/>
          <w:szCs w:val="24"/>
        </w:rPr>
        <w:t xml:space="preserve">                </w:t>
      </w:r>
      <w:r w:rsidRPr="00864671">
        <w:rPr>
          <w:rFonts w:ascii="Arial" w:hAnsi="Arial" w:cs="Arial"/>
          <w:sz w:val="24"/>
          <w:szCs w:val="24"/>
        </w:rPr>
        <w:t>№ 210-ФЗ, или их работников, участвующих в предоставлении муниципальной услуги,</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2"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w:t>
      </w:r>
      <w:r w:rsidRPr="00864671">
        <w:rPr>
          <w:rFonts w:ascii="Arial" w:eastAsia="Calibri" w:hAnsi="Arial" w:cs="Arial"/>
          <w:sz w:val="24"/>
          <w:szCs w:val="24"/>
        </w:rPr>
        <w:t>№ 210-ФЗ</w:t>
      </w:r>
      <w:r w:rsidRPr="00864671">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4671">
        <w:rPr>
          <w:rFonts w:ascii="Arial" w:hAnsi="Arial" w:cs="Arial"/>
          <w:sz w:val="24"/>
          <w:szCs w:val="24"/>
        </w:rPr>
        <w:t>неудобства</w:t>
      </w:r>
      <w:proofErr w:type="gramEnd"/>
      <w:r w:rsidRPr="0086467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В случае признания </w:t>
      </w:r>
      <w:proofErr w:type="gramStart"/>
      <w:r w:rsidRPr="00864671">
        <w:rPr>
          <w:rFonts w:ascii="Arial" w:hAnsi="Arial" w:cs="Arial"/>
          <w:sz w:val="24"/>
          <w:szCs w:val="24"/>
        </w:rPr>
        <w:t>жалобы</w:t>
      </w:r>
      <w:proofErr w:type="gramEnd"/>
      <w:r w:rsidRPr="00864671">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864671" w:rsidRDefault="00687F35" w:rsidP="00687F35">
      <w:pPr>
        <w:autoSpaceDE w:val="0"/>
        <w:ind w:right="-16" w:firstLine="709"/>
        <w:jc w:val="both"/>
        <w:rPr>
          <w:rFonts w:ascii="Arial" w:hAnsi="Arial" w:cs="Arial"/>
          <w:bCs/>
          <w:sz w:val="24"/>
          <w:szCs w:val="24"/>
        </w:rPr>
      </w:pPr>
      <w:r w:rsidRPr="00864671">
        <w:rPr>
          <w:rFonts w:ascii="Arial" w:hAnsi="Arial" w:cs="Arial"/>
          <w:sz w:val="24"/>
          <w:szCs w:val="24"/>
        </w:rPr>
        <w:t xml:space="preserve">5.10. В случае установления в ходе или по результатам </w:t>
      </w:r>
      <w:proofErr w:type="gramStart"/>
      <w:r w:rsidRPr="00864671">
        <w:rPr>
          <w:rFonts w:ascii="Arial" w:hAnsi="Arial" w:cs="Arial"/>
          <w:sz w:val="24"/>
          <w:szCs w:val="24"/>
        </w:rPr>
        <w:t>рассмотрения жалобы признаков состава административного правонарушения</w:t>
      </w:r>
      <w:proofErr w:type="gramEnd"/>
      <w:r w:rsidRPr="00864671">
        <w:rPr>
          <w:rFonts w:ascii="Arial" w:hAnsi="Arial" w:cs="Arial"/>
          <w:sz w:val="24"/>
          <w:szCs w:val="24"/>
        </w:rPr>
        <w:t xml:space="preserve"> или преступления должностное лицо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работник наделенные </w:t>
      </w:r>
      <w:r w:rsidRPr="00864671">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FB216C" w:rsidRPr="00864671">
        <w:rPr>
          <w:rFonts w:ascii="Arial" w:hAnsi="Arial" w:cs="Arial"/>
          <w:sz w:val="24"/>
          <w:szCs w:val="24"/>
        </w:rPr>
        <w:t>Администрации городского поселения Петров Вал</w:t>
      </w:r>
      <w:r w:rsidRPr="00864671">
        <w:rPr>
          <w:rFonts w:ascii="Arial" w:hAnsi="Arial" w:cs="Arial"/>
          <w:sz w:val="24"/>
          <w:szCs w:val="24"/>
        </w:rPr>
        <w:t xml:space="preserve">, должностных лиц МФЦ, работников организаций, предусмотренных </w:t>
      </w:r>
      <w:hyperlink r:id="rId123" w:history="1">
        <w:r w:rsidRPr="00864671">
          <w:rPr>
            <w:rFonts w:ascii="Arial" w:hAnsi="Arial" w:cs="Arial"/>
            <w:sz w:val="24"/>
            <w:szCs w:val="24"/>
          </w:rPr>
          <w:t>частью 1.1 статьи 16</w:t>
        </w:r>
      </w:hyperlink>
      <w:r w:rsidRPr="00864671">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687F35" w:rsidRPr="00864671" w:rsidRDefault="00687F35" w:rsidP="00687F35">
      <w:pPr>
        <w:autoSpaceDE w:val="0"/>
        <w:ind w:right="-16" w:firstLine="709"/>
        <w:jc w:val="both"/>
        <w:rPr>
          <w:rFonts w:ascii="Arial" w:hAnsi="Arial" w:cs="Arial"/>
          <w:sz w:val="24"/>
          <w:szCs w:val="24"/>
        </w:rPr>
      </w:pPr>
      <w:r w:rsidRPr="00864671">
        <w:rPr>
          <w:rFonts w:ascii="Arial" w:hAnsi="Arial" w:cs="Arial"/>
          <w:sz w:val="24"/>
          <w:szCs w:val="24"/>
        </w:rPr>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EA7" w:rsidRPr="00864671" w:rsidRDefault="00561EA7" w:rsidP="00561EA7">
      <w:pPr>
        <w:widowControl w:val="0"/>
        <w:autoSpaceDE w:val="0"/>
        <w:ind w:firstLine="720"/>
        <w:jc w:val="both"/>
        <w:outlineLvl w:val="0"/>
        <w:rPr>
          <w:rFonts w:ascii="Arial" w:hAnsi="Arial" w:cs="Arial"/>
          <w:sz w:val="24"/>
          <w:szCs w:val="24"/>
        </w:rPr>
      </w:pPr>
    </w:p>
    <w:p w:rsidR="00561EA7" w:rsidRPr="00864671" w:rsidRDefault="00561EA7" w:rsidP="00561EA7">
      <w:pPr>
        <w:widowControl w:val="0"/>
        <w:autoSpaceDE w:val="0"/>
        <w:ind w:firstLine="720"/>
        <w:jc w:val="both"/>
        <w:outlineLvl w:val="0"/>
        <w:rPr>
          <w:rFonts w:ascii="Arial" w:hAnsi="Arial" w:cs="Arial"/>
          <w:sz w:val="24"/>
          <w:szCs w:val="24"/>
        </w:rPr>
      </w:pPr>
    </w:p>
    <w:p w:rsidR="00561EA7" w:rsidRPr="00864671" w:rsidRDefault="00561EA7" w:rsidP="00561EA7">
      <w:pPr>
        <w:autoSpaceDE w:val="0"/>
        <w:ind w:right="-16"/>
        <w:jc w:val="both"/>
        <w:rPr>
          <w:rFonts w:ascii="Arial" w:hAnsi="Arial" w:cs="Arial"/>
          <w:sz w:val="24"/>
          <w:szCs w:val="24"/>
          <w:u w:val="single"/>
        </w:rPr>
      </w:pPr>
      <w:r w:rsidRPr="00864671">
        <w:rPr>
          <w:rFonts w:ascii="Arial" w:hAnsi="Arial" w:cs="Arial"/>
          <w:sz w:val="24"/>
          <w:szCs w:val="24"/>
          <w:u w:val="single"/>
        </w:rPr>
        <w:t>Примечание:</w:t>
      </w:r>
    </w:p>
    <w:p w:rsidR="00561EA7" w:rsidRPr="00864671" w:rsidRDefault="00561EA7" w:rsidP="000873E4">
      <w:pPr>
        <w:pStyle w:val="af4"/>
        <w:spacing w:line="228" w:lineRule="auto"/>
        <w:ind w:right="-16" w:firstLine="709"/>
        <w:jc w:val="both"/>
        <w:rPr>
          <w:rFonts w:ascii="Arial" w:hAnsi="Arial" w:cs="Arial"/>
          <w:sz w:val="24"/>
          <w:szCs w:val="24"/>
        </w:rPr>
      </w:pPr>
      <w:r w:rsidRPr="00864671">
        <w:rPr>
          <w:rFonts w:ascii="Arial" w:hAnsi="Arial" w:cs="Arial"/>
          <w:sz w:val="24"/>
          <w:szCs w:val="24"/>
        </w:rPr>
        <w:t xml:space="preserve">*Сроки данных административных процедур орган местного самоуправления вправе определить самостоятельно. </w:t>
      </w:r>
    </w:p>
    <w:p w:rsidR="00561EA7" w:rsidRPr="00864671" w:rsidRDefault="00561EA7" w:rsidP="000873E4">
      <w:pPr>
        <w:pStyle w:val="af4"/>
        <w:spacing w:line="228" w:lineRule="auto"/>
        <w:ind w:right="-16" w:firstLine="709"/>
        <w:jc w:val="both"/>
        <w:rPr>
          <w:rFonts w:ascii="Arial" w:hAnsi="Arial" w:cs="Arial"/>
          <w:sz w:val="24"/>
          <w:szCs w:val="24"/>
        </w:rPr>
      </w:pPr>
      <w:r w:rsidRPr="00864671">
        <w:rPr>
          <w:rFonts w:ascii="Arial" w:hAnsi="Arial" w:cs="Arial"/>
          <w:sz w:val="24"/>
          <w:szCs w:val="24"/>
        </w:rPr>
        <w:t>При этом сроки исполнения административных процедур в сумме не должны превышать:</w:t>
      </w:r>
    </w:p>
    <w:p w:rsidR="00561EA7" w:rsidRPr="00864671" w:rsidRDefault="00561EA7" w:rsidP="000873E4">
      <w:pPr>
        <w:pStyle w:val="af4"/>
        <w:spacing w:line="228" w:lineRule="auto"/>
        <w:ind w:right="-16" w:firstLine="709"/>
        <w:jc w:val="both"/>
        <w:rPr>
          <w:rFonts w:ascii="Arial" w:hAnsi="Arial" w:cs="Arial"/>
          <w:sz w:val="24"/>
          <w:szCs w:val="24"/>
        </w:rPr>
      </w:pPr>
      <w:r w:rsidRPr="00864671">
        <w:rPr>
          <w:rFonts w:ascii="Arial" w:hAnsi="Arial" w:cs="Arial"/>
          <w:sz w:val="24"/>
          <w:szCs w:val="24"/>
        </w:rPr>
        <w:t xml:space="preserve">30 дней – при рассмотрении заявления о предварительном согласовании предоставления земельного участка в случае </w:t>
      </w:r>
      <w:proofErr w:type="gramStart"/>
      <w:r w:rsidRPr="00864671">
        <w:rPr>
          <w:rFonts w:ascii="Arial" w:hAnsi="Arial" w:cs="Arial"/>
          <w:sz w:val="24"/>
          <w:szCs w:val="24"/>
        </w:rPr>
        <w:t>отсутствия необходимости проведения процедуры согласования схемы расположения земельного участка</w:t>
      </w:r>
      <w:proofErr w:type="gramEnd"/>
      <w:r w:rsidRPr="00864671">
        <w:rPr>
          <w:rFonts w:ascii="Arial" w:hAnsi="Arial" w:cs="Arial"/>
          <w:sz w:val="24"/>
          <w:szCs w:val="24"/>
        </w:rPr>
        <w:t xml:space="preserve"> с комитетом природных ресурсов, лесного хозяйства и экологии Волгоградской области;</w:t>
      </w:r>
    </w:p>
    <w:p w:rsidR="00561EA7" w:rsidRPr="00864671" w:rsidRDefault="00561EA7" w:rsidP="000873E4">
      <w:pPr>
        <w:pStyle w:val="af4"/>
        <w:spacing w:line="228" w:lineRule="auto"/>
        <w:ind w:right="-16" w:firstLine="709"/>
        <w:jc w:val="both"/>
        <w:rPr>
          <w:rFonts w:ascii="Arial" w:hAnsi="Arial" w:cs="Arial"/>
          <w:sz w:val="24"/>
          <w:szCs w:val="24"/>
        </w:rPr>
      </w:pPr>
      <w:r w:rsidRPr="00864671">
        <w:rPr>
          <w:rFonts w:ascii="Arial" w:hAnsi="Arial" w:cs="Arial"/>
          <w:sz w:val="24"/>
          <w:szCs w:val="24"/>
        </w:rPr>
        <w:t>45 дней  – в случае необходимости проведения указанной процедуры;</w:t>
      </w:r>
    </w:p>
    <w:p w:rsidR="00561EA7" w:rsidRPr="00864671" w:rsidRDefault="00561EA7" w:rsidP="000873E4">
      <w:pPr>
        <w:pStyle w:val="af4"/>
        <w:spacing w:line="228" w:lineRule="auto"/>
        <w:ind w:right="-16" w:firstLine="709"/>
        <w:jc w:val="both"/>
        <w:rPr>
          <w:rFonts w:ascii="Arial" w:hAnsi="Arial" w:cs="Arial"/>
          <w:sz w:val="24"/>
          <w:szCs w:val="24"/>
        </w:rPr>
      </w:pPr>
      <w:r w:rsidRPr="00864671">
        <w:rPr>
          <w:rFonts w:ascii="Arial" w:hAnsi="Arial" w:cs="Arial"/>
          <w:sz w:val="24"/>
          <w:szCs w:val="24"/>
        </w:rPr>
        <w:t>30 дней – при рассмотрении заявления о предоставлении земельного участка в аренду.</w:t>
      </w:r>
    </w:p>
    <w:p w:rsidR="00561EA7" w:rsidRPr="00864671" w:rsidRDefault="00561EA7" w:rsidP="00561EA7">
      <w:pPr>
        <w:autoSpaceDE w:val="0"/>
        <w:autoSpaceDN w:val="0"/>
        <w:adjustRightInd w:val="0"/>
        <w:spacing w:line="230" w:lineRule="auto"/>
        <w:ind w:firstLine="720"/>
        <w:jc w:val="both"/>
        <w:rPr>
          <w:rFonts w:ascii="Arial" w:hAnsi="Arial" w:cs="Arial"/>
          <w:sz w:val="24"/>
          <w:szCs w:val="24"/>
        </w:rPr>
      </w:pPr>
    </w:p>
    <w:p w:rsidR="00561EA7" w:rsidRPr="00864671" w:rsidRDefault="00561EA7" w:rsidP="00561EA7">
      <w:pPr>
        <w:autoSpaceDE w:val="0"/>
        <w:autoSpaceDN w:val="0"/>
        <w:adjustRightInd w:val="0"/>
        <w:spacing w:line="230" w:lineRule="auto"/>
        <w:ind w:firstLine="720"/>
        <w:jc w:val="both"/>
        <w:rPr>
          <w:rFonts w:ascii="Arial" w:hAnsi="Arial" w:cs="Arial"/>
          <w:sz w:val="24"/>
          <w:szCs w:val="24"/>
        </w:rPr>
      </w:pPr>
      <w:r w:rsidRPr="00864671">
        <w:rPr>
          <w:rFonts w:ascii="Arial" w:hAnsi="Arial" w:cs="Arial"/>
          <w:sz w:val="24"/>
          <w:szCs w:val="24"/>
        </w:rPr>
        <w:t>Проектом административного регламента предлагается определить следующие сроки:</w:t>
      </w:r>
    </w:p>
    <w:p w:rsidR="00561EA7" w:rsidRPr="00864671" w:rsidRDefault="00561EA7" w:rsidP="00561EA7">
      <w:pPr>
        <w:autoSpaceDE w:val="0"/>
        <w:autoSpaceDN w:val="0"/>
        <w:adjustRightInd w:val="0"/>
        <w:spacing w:line="230" w:lineRule="auto"/>
        <w:ind w:firstLine="720"/>
        <w:jc w:val="both"/>
        <w:rPr>
          <w:rFonts w:ascii="Arial" w:hAnsi="Arial" w:cs="Arial"/>
          <w:sz w:val="24"/>
          <w:szCs w:val="24"/>
        </w:rPr>
      </w:pPr>
      <w:r w:rsidRPr="00864671">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w:t>
      </w:r>
      <w:r w:rsidR="004B0A2F" w:rsidRPr="00864671">
        <w:rPr>
          <w:rFonts w:ascii="Arial" w:hAnsi="Arial" w:cs="Arial"/>
          <w:sz w:val="24"/>
          <w:szCs w:val="24"/>
        </w:rPr>
        <w:t>о отказ в приеме заявления (1-</w:t>
      </w:r>
      <w:r w:rsidRPr="00864671">
        <w:rPr>
          <w:rFonts w:ascii="Arial" w:hAnsi="Arial" w:cs="Arial"/>
          <w:sz w:val="24"/>
          <w:szCs w:val="24"/>
        </w:rPr>
        <w:t>3 дня);</w:t>
      </w:r>
    </w:p>
    <w:p w:rsidR="00561EA7" w:rsidRPr="00864671" w:rsidRDefault="00561EA7" w:rsidP="00561EA7">
      <w:pPr>
        <w:autoSpaceDE w:val="0"/>
        <w:autoSpaceDN w:val="0"/>
        <w:adjustRightInd w:val="0"/>
        <w:spacing w:line="230" w:lineRule="auto"/>
        <w:ind w:firstLine="720"/>
        <w:jc w:val="both"/>
        <w:rPr>
          <w:rFonts w:ascii="Arial" w:hAnsi="Arial" w:cs="Arial"/>
          <w:sz w:val="24"/>
          <w:szCs w:val="24"/>
        </w:rPr>
      </w:pPr>
      <w:r w:rsidRPr="00864671">
        <w:rPr>
          <w:rFonts w:ascii="Arial" w:hAnsi="Arial" w:cs="Arial"/>
          <w:sz w:val="24"/>
          <w:szCs w:val="24"/>
        </w:rPr>
        <w:t>2) приостановление срока рассмотрения заявления о предварительном согласовании (1 день);</w:t>
      </w:r>
    </w:p>
    <w:p w:rsidR="00561EA7" w:rsidRPr="00864671" w:rsidRDefault="00561EA7" w:rsidP="00561EA7">
      <w:pPr>
        <w:autoSpaceDE w:val="0"/>
        <w:autoSpaceDN w:val="0"/>
        <w:adjustRightInd w:val="0"/>
        <w:spacing w:line="230" w:lineRule="auto"/>
        <w:ind w:firstLine="720"/>
        <w:jc w:val="both"/>
        <w:rPr>
          <w:rFonts w:ascii="Arial" w:hAnsi="Arial" w:cs="Arial"/>
          <w:sz w:val="24"/>
          <w:szCs w:val="24"/>
        </w:rPr>
      </w:pPr>
      <w:r w:rsidRPr="00864671">
        <w:rPr>
          <w:rFonts w:ascii="Arial" w:hAnsi="Arial" w:cs="Arial"/>
          <w:sz w:val="24"/>
          <w:szCs w:val="24"/>
        </w:rPr>
        <w:t xml:space="preserve">3) формирование и направление межведомственных запросов документов </w:t>
      </w:r>
      <w:r w:rsidR="004B0A2F" w:rsidRPr="00864671">
        <w:rPr>
          <w:rFonts w:ascii="Arial" w:hAnsi="Arial" w:cs="Arial"/>
          <w:sz w:val="24"/>
          <w:szCs w:val="24"/>
        </w:rPr>
        <w:t xml:space="preserve">                 </w:t>
      </w:r>
      <w:r w:rsidRPr="00864671">
        <w:rPr>
          <w:rFonts w:ascii="Arial" w:hAnsi="Arial" w:cs="Arial"/>
          <w:sz w:val="24"/>
          <w:szCs w:val="24"/>
        </w:rPr>
        <w:t>(3 дня);</w:t>
      </w:r>
    </w:p>
    <w:p w:rsidR="00561EA7" w:rsidRPr="00864671" w:rsidRDefault="00561EA7" w:rsidP="00561EA7">
      <w:pPr>
        <w:autoSpaceDE w:val="0"/>
        <w:autoSpaceDN w:val="0"/>
        <w:adjustRightInd w:val="0"/>
        <w:spacing w:line="230" w:lineRule="auto"/>
        <w:ind w:firstLine="720"/>
        <w:jc w:val="both"/>
        <w:rPr>
          <w:rFonts w:ascii="Arial" w:hAnsi="Arial" w:cs="Arial"/>
          <w:sz w:val="24"/>
          <w:szCs w:val="24"/>
        </w:rPr>
      </w:pPr>
      <w:r w:rsidRPr="00864671">
        <w:rPr>
          <w:rFonts w:ascii="Arial" w:hAnsi="Arial" w:cs="Arial"/>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561EA7" w:rsidRPr="00864671" w:rsidRDefault="00561EA7" w:rsidP="00561EA7">
      <w:pPr>
        <w:autoSpaceDE w:val="0"/>
        <w:autoSpaceDN w:val="0"/>
        <w:adjustRightInd w:val="0"/>
        <w:spacing w:line="230" w:lineRule="auto"/>
        <w:ind w:firstLine="720"/>
        <w:jc w:val="both"/>
        <w:rPr>
          <w:rFonts w:ascii="Arial" w:hAnsi="Arial" w:cs="Arial"/>
          <w:sz w:val="24"/>
          <w:szCs w:val="24"/>
        </w:rPr>
      </w:pPr>
      <w:r w:rsidRPr="00864671">
        <w:rPr>
          <w:rFonts w:ascii="Arial" w:hAnsi="Arial" w:cs="Arial"/>
          <w:sz w:val="24"/>
          <w:szCs w:val="24"/>
        </w:rPr>
        <w:t>5) рассмотрение заявления о предварительном согласовании, принятие решения по итогам рассмотрения (16 дней);</w:t>
      </w:r>
    </w:p>
    <w:p w:rsidR="00561EA7" w:rsidRPr="00864671" w:rsidRDefault="00561EA7" w:rsidP="00561EA7">
      <w:pPr>
        <w:autoSpaceDE w:val="0"/>
        <w:autoSpaceDN w:val="0"/>
        <w:adjustRightInd w:val="0"/>
        <w:spacing w:line="230" w:lineRule="auto"/>
        <w:ind w:firstLine="720"/>
        <w:jc w:val="both"/>
        <w:rPr>
          <w:rFonts w:ascii="Arial" w:hAnsi="Arial" w:cs="Arial"/>
          <w:sz w:val="24"/>
          <w:szCs w:val="24"/>
        </w:rPr>
      </w:pPr>
      <w:r w:rsidRPr="00864671">
        <w:rPr>
          <w:rFonts w:ascii="Arial" w:hAnsi="Arial" w:cs="Arial"/>
          <w:sz w:val="24"/>
          <w:szCs w:val="24"/>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w:t>
      </w:r>
      <w:r w:rsidR="004B0A2F" w:rsidRPr="00864671">
        <w:rPr>
          <w:rFonts w:ascii="Arial" w:hAnsi="Arial" w:cs="Arial"/>
          <w:sz w:val="24"/>
          <w:szCs w:val="24"/>
        </w:rPr>
        <w:t>-</w:t>
      </w:r>
      <w:r w:rsidRPr="00864671">
        <w:rPr>
          <w:rFonts w:ascii="Arial" w:hAnsi="Arial" w:cs="Arial"/>
          <w:sz w:val="24"/>
          <w:szCs w:val="24"/>
        </w:rPr>
        <w:t>3 дня);</w:t>
      </w:r>
    </w:p>
    <w:p w:rsidR="00561EA7" w:rsidRPr="00864671" w:rsidRDefault="00561EA7" w:rsidP="00561EA7">
      <w:pPr>
        <w:autoSpaceDE w:val="0"/>
        <w:autoSpaceDN w:val="0"/>
        <w:adjustRightInd w:val="0"/>
        <w:spacing w:line="230" w:lineRule="auto"/>
        <w:ind w:firstLine="720"/>
        <w:jc w:val="both"/>
        <w:rPr>
          <w:rFonts w:ascii="Arial" w:hAnsi="Arial" w:cs="Arial"/>
          <w:sz w:val="24"/>
          <w:szCs w:val="24"/>
        </w:rPr>
      </w:pPr>
      <w:r w:rsidRPr="00864671">
        <w:rPr>
          <w:rFonts w:ascii="Arial" w:hAnsi="Arial" w:cs="Arial"/>
          <w:sz w:val="24"/>
          <w:szCs w:val="24"/>
        </w:rPr>
        <w:t>7) формирование и направление межведомственных запросов документов (информации), необходимых для предоставления земельного участка (3 дня);</w:t>
      </w:r>
    </w:p>
    <w:p w:rsidR="00561EA7" w:rsidRPr="00864671" w:rsidRDefault="00561EA7" w:rsidP="00561EA7">
      <w:pPr>
        <w:autoSpaceDE w:val="0"/>
        <w:autoSpaceDN w:val="0"/>
        <w:adjustRightInd w:val="0"/>
        <w:spacing w:line="230" w:lineRule="auto"/>
        <w:ind w:firstLine="720"/>
        <w:jc w:val="both"/>
        <w:rPr>
          <w:rFonts w:ascii="Arial" w:hAnsi="Arial" w:cs="Arial"/>
          <w:sz w:val="24"/>
          <w:szCs w:val="24"/>
        </w:rPr>
      </w:pPr>
      <w:r w:rsidRPr="00864671">
        <w:rPr>
          <w:rFonts w:ascii="Arial" w:hAnsi="Arial" w:cs="Arial"/>
          <w:sz w:val="24"/>
          <w:szCs w:val="24"/>
        </w:rPr>
        <w:t>8)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rsidR="00561EA7" w:rsidRPr="00864671" w:rsidRDefault="00561EA7" w:rsidP="00561EA7">
      <w:pPr>
        <w:pStyle w:val="af4"/>
        <w:ind w:right="-16" w:firstLine="567"/>
        <w:jc w:val="both"/>
        <w:rPr>
          <w:rFonts w:ascii="Arial" w:hAnsi="Arial" w:cs="Arial"/>
          <w:sz w:val="24"/>
          <w:szCs w:val="24"/>
        </w:rPr>
      </w:pPr>
    </w:p>
    <w:p w:rsidR="00561EA7" w:rsidRPr="00864671" w:rsidRDefault="00561EA7" w:rsidP="00561EA7">
      <w:pPr>
        <w:pStyle w:val="af4"/>
        <w:ind w:firstLine="540"/>
        <w:jc w:val="both"/>
        <w:rPr>
          <w:rFonts w:ascii="Arial" w:hAnsi="Arial" w:cs="Arial"/>
          <w:sz w:val="24"/>
          <w:szCs w:val="24"/>
        </w:rPr>
      </w:pPr>
      <w:r w:rsidRPr="00864671">
        <w:rPr>
          <w:rFonts w:ascii="Arial" w:hAnsi="Arial" w:cs="Arial"/>
          <w:sz w:val="24"/>
          <w:szCs w:val="24"/>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D56D60" w:rsidRPr="00864671" w:rsidRDefault="00D56D60">
      <w:pPr>
        <w:rPr>
          <w:rFonts w:ascii="Arial" w:hAnsi="Arial" w:cs="Arial"/>
          <w:sz w:val="24"/>
          <w:szCs w:val="24"/>
        </w:rPr>
      </w:pPr>
      <w:bookmarkStart w:id="8" w:name="_GoBack"/>
      <w:bookmarkEnd w:id="8"/>
    </w:p>
    <w:sectPr w:rsidR="00D56D60" w:rsidRPr="00864671" w:rsidSect="00511C1E">
      <w:headerReference w:type="even" r:id="rId124"/>
      <w:headerReference w:type="default" r:id="rId125"/>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02" w:rsidRDefault="00383902" w:rsidP="00561EA7">
      <w:r>
        <w:separator/>
      </w:r>
    </w:p>
  </w:endnote>
  <w:endnote w:type="continuationSeparator" w:id="0">
    <w:p w:rsidR="00383902" w:rsidRDefault="00383902"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02" w:rsidRDefault="00383902" w:rsidP="00561EA7">
      <w:r>
        <w:separator/>
      </w:r>
    </w:p>
  </w:footnote>
  <w:footnote w:type="continuationSeparator" w:id="0">
    <w:p w:rsidR="00383902" w:rsidRDefault="00383902" w:rsidP="00561EA7">
      <w:r>
        <w:continuationSeparator/>
      </w:r>
    </w:p>
  </w:footnote>
  <w:footnote w:id="1">
    <w:p w:rsidR="00FB216C" w:rsidRPr="00540F94" w:rsidRDefault="00FB216C" w:rsidP="00295F28">
      <w:pPr>
        <w:autoSpaceDE w:val="0"/>
        <w:autoSpaceDN w:val="0"/>
        <w:adjustRightInd w:val="0"/>
        <w:ind w:firstLine="567"/>
        <w:jc w:val="both"/>
      </w:pPr>
      <w:r w:rsidRPr="00540F94">
        <w:rPr>
          <w:rStyle w:val="af9"/>
        </w:rPr>
        <w:footnoteRef/>
      </w:r>
      <w:r w:rsidRPr="00540F94">
        <w:rPr>
          <w:b/>
          <w:sz w:val="28"/>
          <w:szCs w:val="28"/>
        </w:rPr>
        <w:t xml:space="preserve"> </w:t>
      </w:r>
      <w:r w:rsidRPr="00540F94">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B216C" w:rsidRDefault="00FB216C" w:rsidP="00561EA7">
      <w:pPr>
        <w:pStyle w:val="af7"/>
      </w:pPr>
    </w:p>
  </w:footnote>
  <w:footnote w:id="2">
    <w:p w:rsidR="00FB216C" w:rsidRPr="00540F94" w:rsidRDefault="00FB216C" w:rsidP="00295F28">
      <w:pPr>
        <w:autoSpaceDE w:val="0"/>
        <w:autoSpaceDN w:val="0"/>
        <w:adjustRightInd w:val="0"/>
        <w:ind w:firstLine="567"/>
        <w:jc w:val="both"/>
      </w:pPr>
      <w:r w:rsidRPr="00540F94">
        <w:rPr>
          <w:rStyle w:val="af9"/>
        </w:rPr>
        <w:footnoteRef/>
      </w:r>
      <w:r w:rsidRPr="00540F94">
        <w:rPr>
          <w:b/>
          <w:sz w:val="28"/>
          <w:szCs w:val="28"/>
        </w:rPr>
        <w:t xml:space="preserve"> </w:t>
      </w:r>
      <w:r w:rsidRPr="00540F94">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B216C" w:rsidRPr="00540F94" w:rsidRDefault="00FB216C" w:rsidP="00561EA7">
      <w:pPr>
        <w:pStyle w:val="af7"/>
      </w:pPr>
    </w:p>
  </w:footnote>
  <w:footnote w:id="3">
    <w:p w:rsidR="00FB216C" w:rsidRPr="00540F94" w:rsidRDefault="00FB216C" w:rsidP="00295F28">
      <w:pPr>
        <w:autoSpaceDE w:val="0"/>
        <w:autoSpaceDN w:val="0"/>
        <w:adjustRightInd w:val="0"/>
        <w:ind w:firstLine="567"/>
        <w:jc w:val="both"/>
      </w:pPr>
      <w:r w:rsidRPr="00540F94">
        <w:rPr>
          <w:rStyle w:val="af9"/>
        </w:rPr>
        <w:footnoteRef/>
      </w:r>
      <w:r w:rsidRPr="00540F94">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540F94">
          <w:t>2020 г</w:t>
        </w:r>
      </w:smartTag>
      <w:r w:rsidRPr="00540F94">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540F94">
          <w:t>2018 г</w:t>
        </w:r>
      </w:smartTag>
      <w:r w:rsidRPr="00540F94">
        <w:t xml:space="preserve">., в соответствии с </w:t>
      </w:r>
      <w:hyperlink r:id="rId1" w:history="1">
        <w:r w:rsidRPr="00540F94">
          <w:t>частью 9 статьи 34</w:t>
        </w:r>
      </w:hyperlink>
      <w:r w:rsidRPr="00540F94">
        <w:t xml:space="preserve"> Федерального закона от 23.06. 2014 № 171-ФЗ «О внесении изменений в Земельный кодекс Российской Федерации и отдельные законодательные акты Российской Федерации»</w:t>
      </w:r>
    </w:p>
    <w:p w:rsidR="00FB216C" w:rsidRPr="00540F94" w:rsidRDefault="00FB216C" w:rsidP="0067345F">
      <w:pPr>
        <w:pStyle w:val="af7"/>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6C" w:rsidRDefault="00FB216C"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B216C" w:rsidRDefault="00FB216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6C" w:rsidRDefault="00FB216C"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E58A3">
      <w:rPr>
        <w:rStyle w:val="ad"/>
        <w:noProof/>
      </w:rPr>
      <w:t>2</w:t>
    </w:r>
    <w:r>
      <w:rPr>
        <w:rStyle w:val="ad"/>
      </w:rPr>
      <w:fldChar w:fldCharType="end"/>
    </w:r>
  </w:p>
  <w:p w:rsidR="00FB216C" w:rsidRDefault="00FB21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1094A"/>
    <w:rsid w:val="00035B84"/>
    <w:rsid w:val="000873E4"/>
    <w:rsid w:val="00096AD5"/>
    <w:rsid w:val="000C0A20"/>
    <w:rsid w:val="000D1BDB"/>
    <w:rsid w:val="000E6D26"/>
    <w:rsid w:val="000F160F"/>
    <w:rsid w:val="000F16FB"/>
    <w:rsid w:val="00126CF2"/>
    <w:rsid w:val="00127EC9"/>
    <w:rsid w:val="00135223"/>
    <w:rsid w:val="0014156F"/>
    <w:rsid w:val="00153B12"/>
    <w:rsid w:val="001A33E0"/>
    <w:rsid w:val="001E5218"/>
    <w:rsid w:val="00200114"/>
    <w:rsid w:val="00203D56"/>
    <w:rsid w:val="00215130"/>
    <w:rsid w:val="002325BB"/>
    <w:rsid w:val="002431B8"/>
    <w:rsid w:val="00266C32"/>
    <w:rsid w:val="00291E9D"/>
    <w:rsid w:val="00295F28"/>
    <w:rsid w:val="002B5464"/>
    <w:rsid w:val="002D4464"/>
    <w:rsid w:val="003237C5"/>
    <w:rsid w:val="00374BB4"/>
    <w:rsid w:val="00383902"/>
    <w:rsid w:val="00391E03"/>
    <w:rsid w:val="003C1625"/>
    <w:rsid w:val="003C76C5"/>
    <w:rsid w:val="004065F7"/>
    <w:rsid w:val="004346EA"/>
    <w:rsid w:val="00441614"/>
    <w:rsid w:val="004438A4"/>
    <w:rsid w:val="004A4741"/>
    <w:rsid w:val="004B0A2F"/>
    <w:rsid w:val="004B65A7"/>
    <w:rsid w:val="004E6B41"/>
    <w:rsid w:val="00511C1E"/>
    <w:rsid w:val="00512CAE"/>
    <w:rsid w:val="00540F94"/>
    <w:rsid w:val="00561EA7"/>
    <w:rsid w:val="00581ACB"/>
    <w:rsid w:val="005A2866"/>
    <w:rsid w:val="005A4F86"/>
    <w:rsid w:val="005B4D27"/>
    <w:rsid w:val="00620507"/>
    <w:rsid w:val="006226B1"/>
    <w:rsid w:val="00623048"/>
    <w:rsid w:val="0062552D"/>
    <w:rsid w:val="00664F7C"/>
    <w:rsid w:val="0067345F"/>
    <w:rsid w:val="00687F35"/>
    <w:rsid w:val="006A183F"/>
    <w:rsid w:val="006D55F1"/>
    <w:rsid w:val="00727595"/>
    <w:rsid w:val="007761DE"/>
    <w:rsid w:val="00783C6E"/>
    <w:rsid w:val="00787893"/>
    <w:rsid w:val="007908A0"/>
    <w:rsid w:val="007D74C7"/>
    <w:rsid w:val="007F583C"/>
    <w:rsid w:val="00830627"/>
    <w:rsid w:val="00840100"/>
    <w:rsid w:val="00851CF0"/>
    <w:rsid w:val="00864671"/>
    <w:rsid w:val="008879C4"/>
    <w:rsid w:val="00891FFC"/>
    <w:rsid w:val="00895F32"/>
    <w:rsid w:val="008A39DE"/>
    <w:rsid w:val="008A5BF6"/>
    <w:rsid w:val="008B361C"/>
    <w:rsid w:val="008B3E5D"/>
    <w:rsid w:val="008C616D"/>
    <w:rsid w:val="008D01E4"/>
    <w:rsid w:val="00922DAB"/>
    <w:rsid w:val="0094578D"/>
    <w:rsid w:val="00953622"/>
    <w:rsid w:val="009677CB"/>
    <w:rsid w:val="009A210A"/>
    <w:rsid w:val="009A3F0E"/>
    <w:rsid w:val="009A71E5"/>
    <w:rsid w:val="009B52E4"/>
    <w:rsid w:val="009E2757"/>
    <w:rsid w:val="009F6AE2"/>
    <w:rsid w:val="00A10898"/>
    <w:rsid w:val="00A220EC"/>
    <w:rsid w:val="00A308BE"/>
    <w:rsid w:val="00A8175D"/>
    <w:rsid w:val="00AB74CE"/>
    <w:rsid w:val="00AC0957"/>
    <w:rsid w:val="00AC6E69"/>
    <w:rsid w:val="00AD2893"/>
    <w:rsid w:val="00AD42E9"/>
    <w:rsid w:val="00AD65F3"/>
    <w:rsid w:val="00AF1197"/>
    <w:rsid w:val="00B41892"/>
    <w:rsid w:val="00B84F0C"/>
    <w:rsid w:val="00B939CF"/>
    <w:rsid w:val="00BB7954"/>
    <w:rsid w:val="00BC7AAB"/>
    <w:rsid w:val="00BE58A3"/>
    <w:rsid w:val="00BE61FE"/>
    <w:rsid w:val="00C149AE"/>
    <w:rsid w:val="00C6726B"/>
    <w:rsid w:val="00C80239"/>
    <w:rsid w:val="00CB3042"/>
    <w:rsid w:val="00CB36F2"/>
    <w:rsid w:val="00CE6570"/>
    <w:rsid w:val="00CF7CEE"/>
    <w:rsid w:val="00D14D1E"/>
    <w:rsid w:val="00D3687C"/>
    <w:rsid w:val="00D41E74"/>
    <w:rsid w:val="00D46A25"/>
    <w:rsid w:val="00D56D60"/>
    <w:rsid w:val="00DB5262"/>
    <w:rsid w:val="00DE1EC4"/>
    <w:rsid w:val="00E103AB"/>
    <w:rsid w:val="00E17483"/>
    <w:rsid w:val="00E64DAD"/>
    <w:rsid w:val="00E752A7"/>
    <w:rsid w:val="00EF289C"/>
    <w:rsid w:val="00F6183C"/>
    <w:rsid w:val="00F66915"/>
    <w:rsid w:val="00F940DC"/>
    <w:rsid w:val="00FB216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117" Type="http://schemas.openxmlformats.org/officeDocument/2006/relationships/hyperlink" Target="consultantplus://offline/ref=7E72189119333675861970A7AB9C0A0678948B8CAF5FC51F159D8F6CCBD88ED86AE41715382DD3C7XDc3M" TargetMode="External"/><Relationship Id="rId21" Type="http://schemas.openxmlformats.org/officeDocument/2006/relationships/hyperlink" Target="https://login.consultant.ru/link/?date=02.02.2021&amp;rnd=3710536ACCD3A3E46914D545ABFE69FE"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6711FC0AB56588B6B5B6B6ED7BA043316188C5ED6474D9F65CF0042BCE9EC03153399EDD97D1Y6SBH" TargetMode="External"/><Relationship Id="rId112" Type="http://schemas.openxmlformats.org/officeDocument/2006/relationships/hyperlink" Target="consultantplus://offline/ref=6F67E2581701D00929E4F46049104D6C3043F019207BFC64419F7EC3EB820C64B945127D662AA87CHAAEM" TargetMode="External"/><Relationship Id="rId16" Type="http://schemas.openxmlformats.org/officeDocument/2006/relationships/hyperlink" Target="consultantplus://offline/ref=773CDBCE7718BF7C6958EF3174D089A871E33439DAF28195FF9400C074B9E3061DD76F6DCDJ2R3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DF6FCDA57B202026C6ADCA52D9D2D023E70D6E25341C09564CB55A5CEED5634E196F5B2D53FD448E5C47D03D4456v2F"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A889D916D8CCA63FEA8702672F52EF815B47E0B73C82B770F3C3BBBFF1EA9779387FEF208DV2TCL" TargetMode="External"/><Relationship Id="rId12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90" Type="http://schemas.openxmlformats.org/officeDocument/2006/relationships/hyperlink" Target="consultantplus://offline/ref=FB14C04790DDB82C2CE4576580C38FA9CCD0CA43202751F71D44B50CB0D21C2586C3734F7E2D2E3C7FFBB989542827BE00726B407573fCn1H" TargetMode="External"/><Relationship Id="rId9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33439DAF28195FF9400C074B9E3061DD76F6DCBJ2R0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E9DP6u4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3BD860DBFDAF1D86B1551C494AB53AAECD57F5CED2F4F7190FAE692E40D9D201D94D11FBA17480DB08t8H" TargetMode="External"/><Relationship Id="rId105" Type="http://schemas.openxmlformats.org/officeDocument/2006/relationships/hyperlink" Target="consultantplus://offline/ref=872CE06093E7012314A68028A56DBFE51DA9BBD3F25796245F05D10BD10B5D1B8388DBD7E3750F8AV6g6M" TargetMode="External"/><Relationship Id="rId113" Type="http://schemas.openxmlformats.org/officeDocument/2006/relationships/hyperlink" Target="consultantplus://offline/ref=9215AC8A1E463DFF740A80FB31FBF0B2612AA2B4E714CBC50206CADC0DD46A6F507464BF337222E6f1NCM" TargetMode="External"/><Relationship Id="rId118" Type="http://schemas.openxmlformats.org/officeDocument/2006/relationships/hyperlink" Target="consultantplus://offline/ref=7E72189119333675861970A7AB9C0A0678948B8CAF5FC51F159D8F6CCBD88ED86AE41715382DD3C7XDc3M"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3EDECE97BF4BB806CFF89E7744FAC8B7FED539836A009FE982771A36AEEC99E2E255ECBA54F66DB43CECFF81D9BA9C3127FDA04BE6cBU4M" TargetMode="External"/><Relationship Id="rId12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0C5J2R7N" TargetMode="External"/><Relationship Id="rId17" Type="http://schemas.openxmlformats.org/officeDocument/2006/relationships/hyperlink" Target="consultantplus://offline/ref=773CDBCE7718BF7C6958EF3174D089A871E33439DAF28195FF9400C074B9E3061DD76F6DCDJ2R0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8L" TargetMode="External"/><Relationship Id="rId67" Type="http://schemas.openxmlformats.org/officeDocument/2006/relationships/hyperlink" Target="consultantplus://offline/ref=0E885329CB9322F50FCF7361F164B624F6F007AC5F439FE92163A8F014FFD42A56D581629DP6u6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0DD3F52011E807A2BF22D95A60DC2557D9EF27B5C29923121822777D5776179B9F8B0D90601B11E1C67F5E6441BF6F77349B5B1E95H7U3O" TargetMode="External"/><Relationship Id="rId116" Type="http://schemas.openxmlformats.org/officeDocument/2006/relationships/hyperlink" Target="consultantplus://offline/ref=938F66B7088F2AE0CE87CE2E6758CE0A1909C10513173091FC04CDFB805EA86C8940ADFAB8EE2D00dDRAM" TargetMode="External"/><Relationship Id="rId124" Type="http://schemas.openxmlformats.org/officeDocument/2006/relationships/header" Target="header1.xm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29DP6u1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76A038209484676489BE10DBBAA5C16B5D7B483B367DDD1C906327BB6BFFCA717B19483AE26DP5KBH" TargetMode="External"/><Relationship Id="rId91" Type="http://schemas.openxmlformats.org/officeDocument/2006/relationships/hyperlink" Target="consultantplus://offline/ref=24D2B078B1941B6A3B799B3CCD0BCEC27FDE01B5EB9441495CF988BEC7AE6C54D0F34E138150F39Fs0b6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consultantplus://offline/ref=6E22BD7C4DF76CD4F2BAC246121A2A4D404725F3728915D9DD2596E0C58E667DFE383995599CD603Q449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2B41579ADA7722726A9FBAB0A32810685311FFCA5FB31566FE0374C76B94DAA1432E2CF1DC3B94F8b0P9M" TargetMode="External"/><Relationship Id="rId119" Type="http://schemas.openxmlformats.org/officeDocument/2006/relationships/hyperlink" Target="consultantplus://offline/ref=E49C6BF63A9DA14897C7D94375A94DD7B8BA45C058C06A5D35222C70E076484A52B3721216h8n4M" TargetMode="External"/><Relationship Id="rId127" Type="http://schemas.openxmlformats.org/officeDocument/2006/relationships/theme" Target="theme/theme1.xm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file:///C:\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68B2E88CB8B712B9737DC70F538D7A7DC20B347DC75FE7DDB99EB8750862DB36765E782B544DCD4EeAwCK" TargetMode="External"/><Relationship Id="rId101" Type="http://schemas.openxmlformats.org/officeDocument/2006/relationships/hyperlink" Target="consultantplus://offline/ref=3BD860DBFDAF1D86B1551C494AB53AAECD57F5CED2F4F7190FAE692E40D9D201D94D11FBA17480DB08t8H" TargetMode="External"/><Relationship Id="rId122" Type="http://schemas.openxmlformats.org/officeDocument/2006/relationships/hyperlink" Target="consultantplus://offline/ref=B155DC1F489B4F42BD3B964D0A020F711816E82F01C8B2B02EC2D8F9F6D7B8614F7C5EC34534E85793970D7CBC66F14D81CE5209E91CAFB5XCl8N" TargetMode="External"/><Relationship Id="rId4" Type="http://schemas.microsoft.com/office/2007/relationships/stylesWithEffects" Target="stylesWithEffects.xml"/><Relationship Id="rId9" Type="http://schemas.openxmlformats.org/officeDocument/2006/relationships/hyperlink" Target="consultantplus://offline/ref=9C76B7F0E8F60E82C2F711E20CF6AA4711832C036D3773CCF38F904B00111DDA3EA671E0E876A547348764v1g1H" TargetMode="External"/><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29CP6u0L" TargetMode="External"/><Relationship Id="rId109" Type="http://schemas.openxmlformats.org/officeDocument/2006/relationships/hyperlink" Target="consultantplus://offline/ref=0DD3F52011E807A2BF22D95A60DC2557D9EF27B5C29923121822777D5776179B9F8B0D93691B19B093305F3804EB7C77359B581E8A7989BBH8U6O" TargetMode="Externa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166B6C834A40D9ED059D12BC8CDD9D84D13C7A68142196DE02C83138nBMDI" TargetMode="External"/><Relationship Id="rId125"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198s0b8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E9DP6u4L" TargetMode="External"/><Relationship Id="rId24" Type="http://schemas.openxmlformats.org/officeDocument/2006/relationships/hyperlink" Target="consultantplus://offline/ref=0E885329CB9322F50FCF7361F164B624F5F902AA5F429FE92163A8F014PFuF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66" Type="http://schemas.openxmlformats.org/officeDocument/2006/relationships/hyperlink" Target="consultantplus://offline/ref=0E885329CB9322F50FCF7361F164B624F6F007AC5F439FE92163A8F014FFD42A56D581629DP6u5L" TargetMode="External"/><Relationship Id="rId87" Type="http://schemas.openxmlformats.org/officeDocument/2006/relationships/hyperlink" Target="consultantplus://offline/ref=76A038209484676489BE10DBBAA5C16B5D7B483A3B72DD1C906327BB6BFFCA717B194839E56DP5K6H" TargetMode="External"/><Relationship Id="rId110" Type="http://schemas.openxmlformats.org/officeDocument/2006/relationships/hyperlink" Target="consultantplus://offline/ref=6E22BD7C4DF76CD4F2BAC246121A2A4D404725F3728915D9DD2596E0C58E667DFE383995599CD603Q449L" TargetMode="External"/><Relationship Id="rId115"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8DF4-2218-419E-965F-466128DF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25548</Words>
  <Characters>145624</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3</cp:revision>
  <cp:lastPrinted>2021-02-03T10:34:00Z</cp:lastPrinted>
  <dcterms:created xsi:type="dcterms:W3CDTF">2021-12-10T12:59:00Z</dcterms:created>
  <dcterms:modified xsi:type="dcterms:W3CDTF">2021-12-13T11:43:00Z</dcterms:modified>
</cp:coreProperties>
</file>